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3" w:rsidRDefault="00E12893" w:rsidP="004E5316">
      <w:pPr>
        <w:jc w:val="center"/>
        <w:rPr>
          <w:b/>
          <w:bCs/>
          <w:sz w:val="28"/>
          <w:szCs w:val="28"/>
        </w:rPr>
      </w:pPr>
    </w:p>
    <w:p w:rsidR="00E12893" w:rsidRDefault="00E12893" w:rsidP="004E5316">
      <w:pPr>
        <w:jc w:val="center"/>
        <w:rPr>
          <w:b/>
          <w:bCs/>
          <w:sz w:val="28"/>
          <w:szCs w:val="28"/>
        </w:rPr>
      </w:pPr>
    </w:p>
    <w:p w:rsidR="00E12893" w:rsidRDefault="00E12893" w:rsidP="004E5316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9835" cy="8399780"/>
            <wp:effectExtent l="19050" t="0" r="5715" b="0"/>
            <wp:docPr id="1" name="Рисунок 1" descr="https://sun9-55.userapi.com/impg/sE5QfqGAuYOJEK2CTco5-Hgn7s5KTWlDSJ_Ejg/E2szbcKvxa0.jpg?size=810x1080&amp;quality=95&amp;sign=62d52a84fc821e2af36ba14f461f55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sE5QfqGAuYOJEK2CTco5-Hgn7s5KTWlDSJ_Ejg/E2szbcKvxa0.jpg?size=810x1080&amp;quality=95&amp;sign=62d52a84fc821e2af36ba14f461f55bd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93" w:rsidRDefault="00E12893" w:rsidP="004E5316">
      <w:pPr>
        <w:jc w:val="center"/>
        <w:rPr>
          <w:b/>
          <w:bCs/>
          <w:sz w:val="28"/>
          <w:szCs w:val="28"/>
        </w:rPr>
      </w:pPr>
    </w:p>
    <w:p w:rsidR="00E12893" w:rsidRDefault="00E12893" w:rsidP="00E12893">
      <w:pPr>
        <w:rPr>
          <w:b/>
          <w:bCs/>
          <w:sz w:val="28"/>
          <w:szCs w:val="28"/>
        </w:rPr>
      </w:pPr>
    </w:p>
    <w:p w:rsidR="009B5842" w:rsidRPr="009B5842" w:rsidRDefault="009B5842" w:rsidP="004E5316">
      <w:pPr>
        <w:jc w:val="center"/>
        <w:rPr>
          <w:b/>
          <w:bCs/>
          <w:sz w:val="28"/>
          <w:szCs w:val="28"/>
        </w:rPr>
      </w:pPr>
      <w:r w:rsidRPr="009B5842">
        <w:rPr>
          <w:b/>
          <w:bCs/>
          <w:sz w:val="28"/>
          <w:szCs w:val="28"/>
        </w:rPr>
        <w:lastRenderedPageBreak/>
        <w:t xml:space="preserve">СОДЕРЖАНИЕ </w:t>
      </w:r>
    </w:p>
    <w:p w:rsidR="009B5842" w:rsidRPr="009B5842" w:rsidRDefault="009B5842" w:rsidP="009B5842">
      <w:pPr>
        <w:rPr>
          <w:b/>
          <w:bCs/>
          <w:sz w:val="28"/>
          <w:szCs w:val="28"/>
        </w:rPr>
      </w:pPr>
      <w:r w:rsidRPr="009B5842">
        <w:rPr>
          <w:b/>
          <w:bCs/>
          <w:sz w:val="28"/>
          <w:szCs w:val="28"/>
        </w:rPr>
        <w:t xml:space="preserve">Пояснительная записка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Раздел І. ЦЕННОСТНО-ЦЕЛЕВЫЕ ОСНОВЫ ВОСПИТАНИЯ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1.1. Цель и задачи воспитания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1.2. Методологические основы и принципы воспитательной деятельности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1.3. Основные направления воспитания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Раздел II. СОДЕРЖАНИЕ, ВИДЫ И ФОРМЫ ВОСПИТАТЕЛЬНО ДЕЯТЕЛЬНОСТИ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Инвариантные модули: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2.1. Модуль «Будущее России. Ключевые мероприятия»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2.2. Модуль «Отрядная работа. КТД»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2.3. Модуль «Самоуправление»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2.4. Модуль «Здоровый образ жизни»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2.5. Модуль «Организация предметно-эстетической среды»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2.6. Модуль «Профилактика и безопасность»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2.7. Модуль «Работа с родителями»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2.8. Модуль «Экскурсии и походы»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2.9. Модуль «Профориентация. Трудовой отряд»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2.10.Модуль «Социальное партнерство»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Раздел III. ОРГАНИЗАЦИЯ ВОСПИТАТЕЛЬНОЙ ДЕЯТЕЛЬНОСТИ </w:t>
      </w:r>
    </w:p>
    <w:p w:rsidR="009B5842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 xml:space="preserve">3.1. Особенности организации воспитательной деятельности </w:t>
      </w:r>
    </w:p>
    <w:p w:rsidR="004E5316" w:rsidRDefault="009B5842" w:rsidP="009B5842">
      <w:pPr>
        <w:rPr>
          <w:sz w:val="28"/>
          <w:szCs w:val="28"/>
        </w:rPr>
      </w:pPr>
      <w:r w:rsidRPr="009B5842">
        <w:rPr>
          <w:sz w:val="28"/>
          <w:szCs w:val="28"/>
        </w:rPr>
        <w:t>3.2. Анализ воспитательного процесса и результатов.</w:t>
      </w: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rPr>
          <w:sz w:val="28"/>
          <w:szCs w:val="28"/>
        </w:rPr>
      </w:pPr>
    </w:p>
    <w:p w:rsidR="009B5842" w:rsidRDefault="009B5842" w:rsidP="009B5842">
      <w:pPr>
        <w:jc w:val="center"/>
        <w:rPr>
          <w:b/>
          <w:bCs/>
          <w:sz w:val="28"/>
          <w:szCs w:val="28"/>
        </w:rPr>
      </w:pPr>
      <w:r w:rsidRPr="009B5842">
        <w:rPr>
          <w:b/>
          <w:bCs/>
          <w:sz w:val="28"/>
          <w:szCs w:val="28"/>
        </w:rPr>
        <w:lastRenderedPageBreak/>
        <w:t>ПОЯСНИТЕЛЬНАЯ ЗАПИСКА</w:t>
      </w:r>
    </w:p>
    <w:p w:rsidR="009B5842" w:rsidRPr="009B5842" w:rsidRDefault="009B5842" w:rsidP="009B5842">
      <w:pPr>
        <w:jc w:val="center"/>
        <w:rPr>
          <w:b/>
          <w:bCs/>
          <w:sz w:val="28"/>
          <w:szCs w:val="28"/>
        </w:rPr>
      </w:pPr>
    </w:p>
    <w:p w:rsidR="009B5842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>Рабочая программа Лагеря «</w:t>
      </w:r>
      <w:r>
        <w:rPr>
          <w:sz w:val="28"/>
          <w:szCs w:val="28"/>
        </w:rPr>
        <w:t>Бухта «Солнечная»</w:t>
      </w:r>
      <w:r w:rsidRPr="009B5842">
        <w:rPr>
          <w:sz w:val="28"/>
          <w:szCs w:val="28"/>
        </w:rPr>
        <w:t>» с дневным пребыванием детей при МБОУ «</w:t>
      </w:r>
      <w:proofErr w:type="spellStart"/>
      <w:r>
        <w:rPr>
          <w:sz w:val="28"/>
          <w:szCs w:val="28"/>
        </w:rPr>
        <w:t>Малобыковская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  <w:r w:rsidRPr="009B5842">
        <w:rPr>
          <w:sz w:val="28"/>
          <w:szCs w:val="28"/>
        </w:rPr>
        <w:t>» составлена на основе Примерной рабочей программы воспитания для организаций отдыха детей и их оздоровления ФГБОУ</w:t>
      </w:r>
      <w:r>
        <w:rPr>
          <w:sz w:val="28"/>
          <w:szCs w:val="28"/>
        </w:rPr>
        <w:t>.</w:t>
      </w:r>
    </w:p>
    <w:p w:rsidR="009B5842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учреждением </w:t>
      </w:r>
    </w:p>
    <w:p w:rsidR="009B5842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голосования01.07.2020);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CCCP 15.09.1990);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Федеральным законом от 29.12.2012 № 273-ФЗ «Об образовании в РоссийскойФедерации»;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Федеральным законом от 30.12.2020 № 489-ФЗ «О молодежной политике в Российской Федерации»;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Приказами №286, №287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996-p);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РоссийскойФедерации от 23.01.2021 № 122-p);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 </w:t>
      </w:r>
    </w:p>
    <w:p w:rsidR="008A0E76" w:rsidRDefault="009B5842" w:rsidP="008A0E76">
      <w:pPr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8A0E76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этническойгруппы, правилам и нормам поведения в российском обществе. </w:t>
      </w:r>
    </w:p>
    <w:p w:rsidR="008A0E76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lastRenderedPageBreak/>
        <w:t xml:space="preserve">Ценности Родины и природы лежат в основе </w:t>
      </w:r>
      <w:r w:rsidRPr="008A0E76">
        <w:rPr>
          <w:b/>
          <w:bCs/>
          <w:sz w:val="28"/>
          <w:szCs w:val="28"/>
        </w:rPr>
        <w:t>патриотического направления</w:t>
      </w:r>
      <w:r w:rsidRPr="009B5842">
        <w:rPr>
          <w:sz w:val="28"/>
          <w:szCs w:val="28"/>
        </w:rPr>
        <w:t xml:space="preserve"> воспитания. </w:t>
      </w:r>
    </w:p>
    <w:p w:rsidR="008A0E76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Ценности человека, дружбы, семьи, сотрудничества лежат в основе </w:t>
      </w:r>
      <w:r w:rsidRPr="008A0E76">
        <w:rPr>
          <w:b/>
          <w:bCs/>
          <w:sz w:val="28"/>
          <w:szCs w:val="28"/>
        </w:rPr>
        <w:t>духовно</w:t>
      </w:r>
      <w:r w:rsidR="008A0E76" w:rsidRPr="008A0E76">
        <w:rPr>
          <w:b/>
          <w:bCs/>
          <w:sz w:val="28"/>
          <w:szCs w:val="28"/>
        </w:rPr>
        <w:t>-</w:t>
      </w:r>
      <w:r w:rsidRPr="008A0E76">
        <w:rPr>
          <w:b/>
          <w:bCs/>
          <w:sz w:val="28"/>
          <w:szCs w:val="28"/>
        </w:rPr>
        <w:t>нравственного и социального направлений</w:t>
      </w:r>
      <w:r w:rsidRPr="009B5842">
        <w:rPr>
          <w:sz w:val="28"/>
          <w:szCs w:val="28"/>
        </w:rPr>
        <w:t xml:space="preserve"> воспитания. </w:t>
      </w:r>
    </w:p>
    <w:p w:rsidR="009B5842" w:rsidRDefault="009B5842" w:rsidP="008A0E76">
      <w:pPr>
        <w:ind w:firstLine="708"/>
        <w:jc w:val="both"/>
        <w:rPr>
          <w:sz w:val="28"/>
          <w:szCs w:val="28"/>
        </w:rPr>
      </w:pPr>
      <w:r w:rsidRPr="009B5842">
        <w:rPr>
          <w:sz w:val="28"/>
          <w:szCs w:val="28"/>
        </w:rPr>
        <w:t xml:space="preserve">Ценность знания лежит в основе </w:t>
      </w:r>
      <w:r w:rsidRPr="008A0E76">
        <w:rPr>
          <w:b/>
          <w:bCs/>
          <w:sz w:val="28"/>
          <w:szCs w:val="28"/>
        </w:rPr>
        <w:t>познавательного направления</w:t>
      </w:r>
      <w:r w:rsidRPr="009B5842">
        <w:rPr>
          <w:sz w:val="28"/>
          <w:szCs w:val="28"/>
        </w:rPr>
        <w:t xml:space="preserve"> воспитания.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Ценность здоровья лежит в основе </w:t>
      </w:r>
      <w:r w:rsidRPr="008A0E76">
        <w:rPr>
          <w:b/>
          <w:bCs/>
          <w:sz w:val="28"/>
          <w:szCs w:val="28"/>
        </w:rPr>
        <w:t>физического направления</w:t>
      </w:r>
      <w:r w:rsidRPr="008A0E76">
        <w:rPr>
          <w:sz w:val="28"/>
          <w:szCs w:val="28"/>
        </w:rPr>
        <w:t xml:space="preserve"> воспитания.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Ценность труда лежит в основе </w:t>
      </w:r>
      <w:r w:rsidRPr="008A0E76">
        <w:rPr>
          <w:b/>
          <w:bCs/>
          <w:sz w:val="28"/>
          <w:szCs w:val="28"/>
        </w:rPr>
        <w:t>трудового направления</w:t>
      </w:r>
      <w:r w:rsidRPr="008A0E76">
        <w:rPr>
          <w:sz w:val="28"/>
          <w:szCs w:val="28"/>
        </w:rPr>
        <w:t xml:space="preserve"> воспитания.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Ценности культуры и красоты лежат в основе </w:t>
      </w:r>
      <w:r w:rsidRPr="008A0E76">
        <w:rPr>
          <w:b/>
          <w:bCs/>
          <w:sz w:val="28"/>
          <w:szCs w:val="28"/>
        </w:rPr>
        <w:t>эстетического направления воспитания</w:t>
      </w:r>
      <w:r w:rsidRPr="008A0E76">
        <w:rPr>
          <w:sz w:val="28"/>
          <w:szCs w:val="28"/>
        </w:rPr>
        <w:t xml:space="preserve">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Программа включает три раздела: целевой, содержательный, организационный. Приложение: примерный календарный план воспитательной работы</w:t>
      </w:r>
      <w:r>
        <w:rPr>
          <w:sz w:val="28"/>
          <w:szCs w:val="28"/>
        </w:rPr>
        <w:t>.</w:t>
      </w:r>
    </w:p>
    <w:p w:rsidR="008A0E76" w:rsidRDefault="008A0E76" w:rsidP="008A0E76">
      <w:pPr>
        <w:jc w:val="both"/>
        <w:rPr>
          <w:sz w:val="28"/>
          <w:szCs w:val="28"/>
        </w:rPr>
      </w:pPr>
    </w:p>
    <w:p w:rsidR="008A0E76" w:rsidRPr="008A0E76" w:rsidRDefault="008A0E76" w:rsidP="008A0E76">
      <w:pPr>
        <w:ind w:firstLine="708"/>
        <w:jc w:val="center"/>
        <w:rPr>
          <w:b/>
          <w:bCs/>
          <w:sz w:val="28"/>
          <w:szCs w:val="28"/>
        </w:rPr>
      </w:pPr>
      <w:r w:rsidRPr="008A0E76">
        <w:rPr>
          <w:b/>
          <w:bCs/>
          <w:sz w:val="28"/>
          <w:szCs w:val="28"/>
        </w:rPr>
        <w:t>Раздел І. ЦЕННОСТНО-ЦЕЛЕВЫЕ ОСНОВЫ ВОСПИТАНИЯ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</w:p>
    <w:p w:rsidR="008A0E76" w:rsidRDefault="008A0E76" w:rsidP="008A0E76">
      <w:pPr>
        <w:ind w:firstLine="708"/>
        <w:jc w:val="center"/>
        <w:rPr>
          <w:b/>
          <w:bCs/>
          <w:sz w:val="28"/>
          <w:szCs w:val="28"/>
        </w:rPr>
      </w:pPr>
      <w:r w:rsidRPr="008A0E76">
        <w:rPr>
          <w:b/>
          <w:bCs/>
          <w:sz w:val="28"/>
          <w:szCs w:val="28"/>
        </w:rPr>
        <w:t>Цель и задачи воспитания</w:t>
      </w:r>
    </w:p>
    <w:p w:rsidR="008A0E76" w:rsidRPr="008A0E76" w:rsidRDefault="008A0E76" w:rsidP="008A0E76">
      <w:pPr>
        <w:ind w:firstLine="708"/>
        <w:jc w:val="center"/>
        <w:rPr>
          <w:b/>
          <w:bCs/>
          <w:sz w:val="28"/>
          <w:szCs w:val="28"/>
        </w:rPr>
      </w:pP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Современный российский общенациональный воспитательный идеал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8A0E76">
        <w:rPr>
          <w:b/>
          <w:bCs/>
          <w:sz w:val="28"/>
          <w:szCs w:val="28"/>
        </w:rPr>
        <w:t>цель воспитания</w:t>
      </w:r>
      <w:r w:rsidRPr="008A0E76">
        <w:rPr>
          <w:sz w:val="28"/>
          <w:szCs w:val="28"/>
        </w:rPr>
        <w:t xml:space="preserve">: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−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8A0E76">
        <w:rPr>
          <w:sz w:val="28"/>
          <w:szCs w:val="28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</w:p>
    <w:p w:rsidR="008A0E76" w:rsidRDefault="008A0E76" w:rsidP="008A0E76">
      <w:pPr>
        <w:ind w:firstLine="708"/>
        <w:jc w:val="center"/>
        <w:rPr>
          <w:sz w:val="28"/>
          <w:szCs w:val="28"/>
        </w:rPr>
      </w:pPr>
      <w:r w:rsidRPr="008A0E76">
        <w:rPr>
          <w:b/>
          <w:bCs/>
          <w:sz w:val="28"/>
          <w:szCs w:val="28"/>
        </w:rPr>
        <w:t>Задачи воспитания</w:t>
      </w:r>
      <w:r w:rsidRPr="008A0E76">
        <w:rPr>
          <w:sz w:val="28"/>
          <w:szCs w:val="28"/>
        </w:rPr>
        <w:t>:</w:t>
      </w:r>
    </w:p>
    <w:p w:rsidR="008A0E76" w:rsidRDefault="008A0E76" w:rsidP="008A0E76">
      <w:pPr>
        <w:ind w:firstLine="708"/>
        <w:jc w:val="center"/>
        <w:rPr>
          <w:sz w:val="28"/>
          <w:szCs w:val="28"/>
        </w:rPr>
      </w:pP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-способствовать усвоению обучающимися знаний, норм, духовно</w:t>
      </w:r>
      <w:r>
        <w:rPr>
          <w:sz w:val="28"/>
          <w:szCs w:val="28"/>
        </w:rPr>
        <w:t>-</w:t>
      </w:r>
      <w:r w:rsidRPr="008A0E76">
        <w:rPr>
          <w:sz w:val="28"/>
          <w:szCs w:val="28"/>
        </w:rPr>
        <w:t xml:space="preserve">нравственных ценностей, традиций, которые выработало российское общество (социально значимых знаний);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формировать и развивать позитивные личностные отношения к этим нормам, ценностям, традициям (их освоение, принятие);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- способствовать приобретению соответствующего этим нормам, ценностям, традициям социокультурного опыта поведения, общения, межличностных исоциальных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-реализовать воспитательные возможности ключевых </w:t>
      </w:r>
      <w:proofErr w:type="spellStart"/>
      <w:r w:rsidRPr="008A0E76">
        <w:rPr>
          <w:sz w:val="28"/>
          <w:szCs w:val="28"/>
        </w:rPr>
        <w:t>общелагерных</w:t>
      </w:r>
      <w:proofErr w:type="spellEnd"/>
      <w:r w:rsidRPr="008A0E76">
        <w:rPr>
          <w:sz w:val="28"/>
          <w:szCs w:val="28"/>
        </w:rPr>
        <w:t xml:space="preserve"> дел, поддерживать традиции их коллективного планирования, организации, проведения и анализа в лагерном детско-взрослом сообществе.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− реализовать потенциал временного коллектива в воспитании вовлекать воспитанников в кружки, секции, клубы, студии и иные объединения, работающие по программам дополнительного образования, реализовать их воспитательные возможности.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использовать в воспитании детей возможности отрядного дела;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инициировать и поддерживать детское самоуправление как на уровне лагеря, так ина уровне отряда;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поддерживать деятельность функционирующих на базе организации отдыха детейи их оздоровления детских общественных объединений и организаций;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организовать для обучающихся экскурсии, экспедиции, походы и реализовать ихвоспитательный потенциал;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-организовать профориентационную работу с обучающимися;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 xml:space="preserve">- организовать работу пресс-центра, бумажных и электронных медиа, реализовать ихвоспитательный потенциал; 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- развивать предметно-эстетическую среду организаци</w:t>
      </w:r>
      <w:r>
        <w:rPr>
          <w:sz w:val="28"/>
          <w:szCs w:val="28"/>
        </w:rPr>
        <w:t>и.</w:t>
      </w:r>
    </w:p>
    <w:p w:rsidR="008A0E76" w:rsidRDefault="008A0E76" w:rsidP="008A0E76">
      <w:pPr>
        <w:ind w:firstLine="708"/>
        <w:jc w:val="both"/>
        <w:rPr>
          <w:sz w:val="28"/>
          <w:szCs w:val="28"/>
        </w:rPr>
      </w:pPr>
      <w:r w:rsidRPr="008A0E76">
        <w:rPr>
          <w:sz w:val="28"/>
          <w:szCs w:val="28"/>
        </w:rPr>
        <w:t>- реализоватьвоспитательные возможности обучающихся, поддерживать активное участие отрядов в жизни лагеря.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1.2. Методологические основы и принципы воспитательной деятельности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lastRenderedPageBreak/>
        <w:t>принцип гуманистической направленности.</w:t>
      </w:r>
      <w:r w:rsidRPr="00117D88">
        <w:rPr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принцип ценностного единства и совместности</w:t>
      </w:r>
      <w:r w:rsidRPr="00117D88">
        <w:rPr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 xml:space="preserve">принцип </w:t>
      </w:r>
      <w:proofErr w:type="spellStart"/>
      <w:r w:rsidRPr="00117D88">
        <w:rPr>
          <w:b/>
          <w:bCs/>
          <w:sz w:val="28"/>
          <w:szCs w:val="28"/>
        </w:rPr>
        <w:t>культуросообразности</w:t>
      </w:r>
      <w:proofErr w:type="spellEnd"/>
      <w:r w:rsidRPr="00117D88">
        <w:rPr>
          <w:sz w:val="28"/>
          <w:szCs w:val="28"/>
        </w:rPr>
        <w:t xml:space="preserve">. Воспитание основывается на культуре и традициях России, включая культурныеособенности региона;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принцип следования нравственному примеру</w:t>
      </w:r>
      <w:r w:rsidRPr="00117D88">
        <w:rPr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принцип безопасности жизнедеятельности</w:t>
      </w:r>
      <w:r w:rsidRPr="00117D88">
        <w:rPr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принцип совместной деятельности ребенка и взрослого</w:t>
      </w:r>
      <w:r w:rsidRPr="00117D88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принцип инклюзивности</w:t>
      </w:r>
      <w:r w:rsidRPr="00117D88">
        <w:rPr>
          <w:sz w:val="28"/>
          <w:szCs w:val="28"/>
        </w:rPr>
        <w:t xml:space="preserve">.Организация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Данные принципы реализуются в укладе Лагеря, включающем воспитывающие среды, общности, культурные практики, совместную деятельность и события.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Уклад</w:t>
      </w:r>
      <w:r w:rsidRPr="00117D88">
        <w:rPr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</w:t>
      </w:r>
      <w:r>
        <w:rPr>
          <w:sz w:val="28"/>
          <w:szCs w:val="28"/>
        </w:rPr>
        <w:t>-</w:t>
      </w:r>
      <w:r w:rsidRPr="00117D88">
        <w:rPr>
          <w:sz w:val="28"/>
          <w:szCs w:val="28"/>
        </w:rPr>
        <w:t>эстетическую среду, деятельности и социокультурный контекст.</w:t>
      </w:r>
    </w:p>
    <w:p w:rsidR="00117D88" w:rsidRPr="00117D88" w:rsidRDefault="00117D88" w:rsidP="008A0E76">
      <w:pPr>
        <w:ind w:firstLine="708"/>
        <w:jc w:val="both"/>
        <w:rPr>
          <w:b/>
          <w:bCs/>
          <w:sz w:val="28"/>
          <w:szCs w:val="28"/>
        </w:rPr>
      </w:pPr>
      <w:r w:rsidRPr="00117D88">
        <w:rPr>
          <w:b/>
          <w:bCs/>
          <w:sz w:val="28"/>
          <w:szCs w:val="28"/>
        </w:rPr>
        <w:t xml:space="preserve">Воспитывающая среда лагеря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>Воспитывающая среда определяется целью и задачами воспитания.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Основными характеристиками воспитывающей среды являются ее насыщенность и структурированность. </w:t>
      </w:r>
    </w:p>
    <w:p w:rsidR="00117D88" w:rsidRPr="00117D88" w:rsidRDefault="00117D88" w:rsidP="008A0E76">
      <w:pPr>
        <w:ind w:firstLine="708"/>
        <w:jc w:val="both"/>
        <w:rPr>
          <w:b/>
          <w:bCs/>
          <w:sz w:val="28"/>
          <w:szCs w:val="28"/>
        </w:rPr>
      </w:pPr>
      <w:r w:rsidRPr="00117D88">
        <w:rPr>
          <w:b/>
          <w:bCs/>
          <w:sz w:val="28"/>
          <w:szCs w:val="28"/>
        </w:rPr>
        <w:t xml:space="preserve">Воспитывающие общности (сообщества) в детском лагере: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- детские (одновозрастные и разновозрастные отряд</w:t>
      </w:r>
      <w:r>
        <w:rPr>
          <w:b/>
          <w:bCs/>
          <w:sz w:val="28"/>
          <w:szCs w:val="28"/>
        </w:rPr>
        <w:t>ы)</w:t>
      </w:r>
      <w:r w:rsidRPr="00117D88">
        <w:rPr>
          <w:sz w:val="28"/>
          <w:szCs w:val="28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- </w:t>
      </w:r>
      <w:r w:rsidRPr="00117D88">
        <w:rPr>
          <w:b/>
          <w:bCs/>
          <w:sz w:val="28"/>
          <w:szCs w:val="28"/>
        </w:rPr>
        <w:t>детско-взрослые.</w:t>
      </w:r>
      <w:r w:rsidRPr="00117D88">
        <w:rPr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всехучастников.</w:t>
      </w:r>
    </w:p>
    <w:p w:rsidR="00117D88" w:rsidRPr="00117D88" w:rsidRDefault="00117D88" w:rsidP="008A0E76">
      <w:pPr>
        <w:ind w:firstLine="708"/>
        <w:jc w:val="both"/>
        <w:rPr>
          <w:b/>
          <w:bCs/>
          <w:sz w:val="28"/>
          <w:szCs w:val="28"/>
        </w:rPr>
      </w:pPr>
      <w:r w:rsidRPr="00117D88">
        <w:rPr>
          <w:b/>
          <w:bCs/>
          <w:sz w:val="28"/>
          <w:szCs w:val="28"/>
        </w:rPr>
        <w:lastRenderedPageBreak/>
        <w:t xml:space="preserve">Основные направления воспитания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гражданское воспитание</w:t>
      </w:r>
      <w:r w:rsidRPr="00117D88">
        <w:rPr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воспитание патриотизма</w:t>
      </w:r>
      <w:r w:rsidRPr="00117D88">
        <w:rPr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духовно-нравственное развитие и воспитание</w:t>
      </w:r>
      <w:r w:rsidRPr="00117D88">
        <w:rPr>
          <w:sz w:val="28"/>
          <w:szCs w:val="28"/>
        </w:rPr>
        <w:t xml:space="preserve"> обучающихся на основе духовно</w:t>
      </w:r>
      <w:r>
        <w:rPr>
          <w:sz w:val="28"/>
          <w:szCs w:val="28"/>
        </w:rPr>
        <w:t>-</w:t>
      </w:r>
      <w:r w:rsidRPr="00117D88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эстетическое воспитание</w:t>
      </w:r>
      <w:r w:rsidRPr="00117D88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экологическое воспитание</w:t>
      </w:r>
      <w:r w:rsidRPr="00117D88">
        <w:rPr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трудовое воспитание</w:t>
      </w:r>
      <w:r w:rsidRPr="00117D88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физическое воспитание и воспитание культуры здорового образа жизнии безопасности</w:t>
      </w:r>
      <w:r w:rsidRPr="00117D88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</w:t>
      </w:r>
      <w:r>
        <w:rPr>
          <w:sz w:val="28"/>
          <w:szCs w:val="28"/>
        </w:rPr>
        <w:t xml:space="preserve"> безопасности;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b/>
          <w:bCs/>
          <w:sz w:val="28"/>
          <w:szCs w:val="28"/>
        </w:rPr>
        <w:t>познавательное направление воспитания</w:t>
      </w:r>
      <w:r w:rsidRPr="00117D88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117D88" w:rsidRPr="00117D88" w:rsidRDefault="00117D88" w:rsidP="008A0E76">
      <w:pPr>
        <w:ind w:firstLine="708"/>
        <w:jc w:val="both"/>
        <w:rPr>
          <w:b/>
          <w:bCs/>
          <w:sz w:val="28"/>
          <w:szCs w:val="28"/>
        </w:rPr>
      </w:pPr>
      <w:r w:rsidRPr="00117D88">
        <w:rPr>
          <w:b/>
          <w:bCs/>
          <w:sz w:val="28"/>
          <w:szCs w:val="28"/>
        </w:rPr>
        <w:t xml:space="preserve">Основные традиции и уникальность воспитательной деятельности </w:t>
      </w:r>
    </w:p>
    <w:p w:rsidR="00117D88" w:rsidRPr="001A52CE" w:rsidRDefault="00117D88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Основные традиции воспитания в детском лагере являются: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совместная деятельность детей и взрослых, как ведущий способорганизации воспитательной деятельности;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создание условий, при которых для каждого ребенка предполагается роль </w:t>
      </w:r>
      <w:r w:rsidR="001A52CE">
        <w:rPr>
          <w:sz w:val="28"/>
          <w:szCs w:val="28"/>
        </w:rPr>
        <w:t xml:space="preserve">в </w:t>
      </w:r>
      <w:r w:rsidRPr="00117D88">
        <w:rPr>
          <w:sz w:val="28"/>
          <w:szCs w:val="28"/>
        </w:rPr>
        <w:t xml:space="preserve">совместных делах (от участника до организатора, лидера того или иного дела);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создание условий для приобретениядетьми нового социального опыта иосвоения новых социальных ролей;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проведение общих мероприятийдетского лагеря с учетом конструктивногомежличностного взаимодействия детей, их социальной активности;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включение детей в процесс организации жизнедеятельности временногодетского коллектива;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lastRenderedPageBreak/>
        <w:t xml:space="preserve">−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обмен опытом между детьми в формате «дети-детям»;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−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конфликтов)функции.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1A52CE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117D88" w:rsidRDefault="00117D88" w:rsidP="008A0E76">
      <w:pPr>
        <w:ind w:firstLine="708"/>
        <w:jc w:val="both"/>
        <w:rPr>
          <w:sz w:val="28"/>
          <w:szCs w:val="28"/>
        </w:rPr>
      </w:pPr>
      <w:r w:rsidRPr="00117D88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</w:t>
      </w:r>
      <w:r w:rsidR="001A52CE">
        <w:rPr>
          <w:sz w:val="28"/>
          <w:szCs w:val="28"/>
        </w:rPr>
        <w:t>.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</w:p>
    <w:p w:rsidR="001A52CE" w:rsidRDefault="001A52CE" w:rsidP="008A0E76">
      <w:pPr>
        <w:ind w:firstLine="708"/>
        <w:jc w:val="both"/>
        <w:rPr>
          <w:b/>
          <w:bCs/>
          <w:sz w:val="28"/>
          <w:szCs w:val="28"/>
        </w:rPr>
      </w:pPr>
      <w:r w:rsidRPr="001A52CE">
        <w:rPr>
          <w:b/>
          <w:bCs/>
          <w:sz w:val="28"/>
          <w:szCs w:val="28"/>
        </w:rPr>
        <w:t xml:space="preserve">Раздел II. СОДЕРЖАНИЕ, ВИДЫ И ФОРМЫ ВОСПИТАТЕЛЬНО ДЕЯТЕЛЬНОСТИ </w:t>
      </w:r>
    </w:p>
    <w:p w:rsidR="001A52CE" w:rsidRPr="001A52CE" w:rsidRDefault="001A52CE" w:rsidP="008A0E76">
      <w:pPr>
        <w:ind w:firstLine="708"/>
        <w:jc w:val="both"/>
        <w:rPr>
          <w:b/>
          <w:bCs/>
          <w:sz w:val="28"/>
          <w:szCs w:val="28"/>
        </w:rPr>
      </w:pP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Содержание, виды и формы воспитательной деятельности представлены в инвариантных и вариативных модулях.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A52CE" w:rsidRPr="001A52CE" w:rsidRDefault="001A52CE" w:rsidP="001A52CE">
      <w:pPr>
        <w:ind w:firstLine="708"/>
        <w:jc w:val="both"/>
        <w:rPr>
          <w:b/>
          <w:bCs/>
          <w:sz w:val="28"/>
          <w:szCs w:val="28"/>
        </w:rPr>
      </w:pPr>
      <w:r w:rsidRPr="001A52CE">
        <w:rPr>
          <w:b/>
          <w:bCs/>
          <w:sz w:val="28"/>
          <w:szCs w:val="28"/>
        </w:rPr>
        <w:t>2.1. Модуль «Будущее России. Ключевые мероприятия»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Деятельность реализуется по направлениям: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 Дни единых действий, которые обязательно включаются в календарный планвоспитательной работы и проводятся по единым федеральным методическим рекомендациям и материалам: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1 июня - День защиты детей – Праздничная программа, посвященная Дню защиты детей. Праздничная линейка, посвящённая Дню защиты детей.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>6 июня - день русского языка; Мероприятие, посвящённое Дню русского языка – День рождения А.С. Пушкина». «Традиции русского народа, литературно</w:t>
      </w:r>
      <w:r>
        <w:rPr>
          <w:sz w:val="28"/>
          <w:szCs w:val="28"/>
        </w:rPr>
        <w:t>-</w:t>
      </w:r>
      <w:r w:rsidRPr="001A52CE">
        <w:rPr>
          <w:sz w:val="28"/>
          <w:szCs w:val="28"/>
        </w:rPr>
        <w:t xml:space="preserve">игроваяпрограмма.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12 июня - День России; «Мы живем в России», праздничная линейка, посвящённая Дню России. Флешмоб «Мы – дети России!». «Моя страна – моя Россия!», акция к Дню России.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lastRenderedPageBreak/>
        <w:t xml:space="preserve">22 июня - День памяти и скорби; Митинг, посвященный Дню памяти и скорби.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27 июня - День молодежи; СКЦ «Лето, солнце, жара – веселись детвора!», праздничная программа, посвящённая дню молодежи.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Ключевые дела ― это главные традиционные </w:t>
      </w:r>
      <w:proofErr w:type="spellStart"/>
      <w:r w:rsidRPr="001A52CE">
        <w:rPr>
          <w:sz w:val="28"/>
          <w:szCs w:val="28"/>
        </w:rPr>
        <w:t>общелагерные</w:t>
      </w:r>
      <w:proofErr w:type="spellEnd"/>
      <w:r w:rsidRPr="001A52CE">
        <w:rPr>
          <w:sz w:val="28"/>
          <w:szCs w:val="28"/>
        </w:rPr>
        <w:t xml:space="preserve"> дела, в которых планируются, готовятся, проводятся и анализируются педагогами совместно с детьми. Это не набор календарных праздников, отмечаемых в лагере, а комплекс коллективных творческих дел.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лагере. Введение ключевых дел в жизнь лагеря помогает преодолеть </w:t>
      </w:r>
      <w:proofErr w:type="spellStart"/>
      <w:r w:rsidRPr="001A52CE">
        <w:rPr>
          <w:sz w:val="28"/>
          <w:szCs w:val="28"/>
        </w:rPr>
        <w:t>мероприятийный</w:t>
      </w:r>
      <w:proofErr w:type="spellEnd"/>
      <w:r w:rsidRPr="001A52CE"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-Торжественное открытие и закрытие смены (программы).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-Тематические и спортивные праздники, творческие фестивали.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-Акции, конкурсы, проекты, которые реализуются в течение смены.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-Участие во всероссийских мероприятиях и акциях, посвященных значимым отечественным и международным событиям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>- Проведение всероссийских и региональных мероприятий.</w:t>
      </w:r>
    </w:p>
    <w:p w:rsidR="001A52CE" w:rsidRPr="001A52CE" w:rsidRDefault="001A52CE" w:rsidP="008A0E76">
      <w:pPr>
        <w:ind w:firstLine="708"/>
        <w:jc w:val="both"/>
        <w:rPr>
          <w:b/>
          <w:bCs/>
          <w:sz w:val="28"/>
          <w:szCs w:val="28"/>
        </w:rPr>
      </w:pPr>
      <w:r w:rsidRPr="001A52CE">
        <w:rPr>
          <w:b/>
          <w:bCs/>
          <w:sz w:val="28"/>
          <w:szCs w:val="28"/>
        </w:rPr>
        <w:t xml:space="preserve">2.2. Модуль «Отрядная работа и КТД» </w:t>
      </w:r>
    </w:p>
    <w:p w:rsidR="001A52CE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397712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97712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-планирование и проведение отрядной деятельности; </w:t>
      </w:r>
    </w:p>
    <w:p w:rsidR="00397712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-поддержку активной позиции каждого ребенка, предоставления им возможности обсуждения и принятия решений, создания благоприятной среды для общения;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52CE" w:rsidRPr="001A52CE">
        <w:rPr>
          <w:sz w:val="28"/>
          <w:szCs w:val="28"/>
        </w:rPr>
        <w:t xml:space="preserve">доверительное общение и поддержку детей в решении проблем, конфликтных ситуаций; </w:t>
      </w:r>
    </w:p>
    <w:p w:rsidR="00397712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-вовлечение каждого ребенка в отрядные дела и </w:t>
      </w:r>
      <w:proofErr w:type="spellStart"/>
      <w:r w:rsidRPr="001A52CE">
        <w:rPr>
          <w:sz w:val="28"/>
          <w:szCs w:val="28"/>
        </w:rPr>
        <w:t>общелагерные</w:t>
      </w:r>
      <w:proofErr w:type="spellEnd"/>
      <w:r w:rsidRPr="001A52CE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397712" w:rsidRDefault="001A52CE" w:rsidP="008A0E76">
      <w:pPr>
        <w:ind w:firstLine="708"/>
        <w:jc w:val="both"/>
        <w:rPr>
          <w:sz w:val="28"/>
          <w:szCs w:val="28"/>
        </w:rPr>
      </w:pPr>
      <w:r w:rsidRPr="001A52CE">
        <w:rPr>
          <w:sz w:val="28"/>
          <w:szCs w:val="28"/>
        </w:rPr>
        <w:t xml:space="preserve">-формирование и сплочение отряда (временного детского коллектив) через игры, тренинги на сплочение и командообразование, огонек знакомства, визитки;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52CE" w:rsidRPr="001A52CE">
        <w:rPr>
          <w:sz w:val="28"/>
          <w:szCs w:val="28"/>
        </w:rPr>
        <w:t xml:space="preserve">предъявление единых педагогических требований (EПT) по выполнению режима и распорядка дня, по самообслуживанию, дисциплине и поведению, санитарно-гигиенических требований,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97712" w:rsidRDefault="001A52CE" w:rsidP="008A0E76">
      <w:pPr>
        <w:ind w:firstLine="708"/>
        <w:jc w:val="both"/>
      </w:pPr>
      <w:r w:rsidRPr="001A52CE">
        <w:rPr>
          <w:sz w:val="28"/>
          <w:szCs w:val="28"/>
        </w:rPr>
        <w:t>-диагностику интересов, склонностей, ценностных ориентаций, выявление лидеров, аутсайдеров через наблюдение, игры, анкеты;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-аналитическую работу с детьми: анализ дня, анализ ситуации, мероприятия, анализ смены, результатов; </w:t>
      </w:r>
    </w:p>
    <w:p w:rsidR="001A52CE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lastRenderedPageBreak/>
        <w:t>-поддержка детских инициатив и детского самоуправления.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Организационный период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1. Оформление отрядного места.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2. Отрядные сборы: по определению и утверждению правил (законов) жизни отряда;разработке атрибутов отряда; обсуждению и утверждению плана работы на смену.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3. Формирование структуры отряда, выборы органов самоуправления.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4. Изготовление отрядного уголка (газеты).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5. Игры на знакомство,на выявление лидеров, на выявление творческихспособностей, на сплочение отряда. 6. Знакомство с лагерем.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7. Отрядный «огонек» знакомств.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8. Подготовка к празднику открытия смен</w:t>
      </w:r>
      <w:r>
        <w:rPr>
          <w:sz w:val="28"/>
          <w:szCs w:val="28"/>
        </w:rPr>
        <w:t>.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Основной период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1. Подготовка и участие в </w:t>
      </w:r>
      <w:proofErr w:type="spellStart"/>
      <w:r w:rsidRPr="00397712">
        <w:rPr>
          <w:sz w:val="28"/>
          <w:szCs w:val="28"/>
        </w:rPr>
        <w:t>общелагерных</w:t>
      </w:r>
      <w:proofErr w:type="spellEnd"/>
      <w:r w:rsidRPr="00397712">
        <w:rPr>
          <w:sz w:val="28"/>
          <w:szCs w:val="28"/>
        </w:rPr>
        <w:t xml:space="preserve"> делах.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2. Участие детей в Совете лагеря.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3. Дела детских творческих групп.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4. Спортивные игры.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5.Межотрядные игры.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6. Тренинги, групповое взаимодействие.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7. Ролевые игры на сплочение.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8.Творческие игры.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9. Интеллектуальные игры.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10. Огоньки: тематические, проблемные.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11. Тематические дни.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Итоговый период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1. Итоговые огоньки «Расскажи мне обо мне»…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2. Итоговый сбор с обсуждением прошедшей смены: чтополучилось, что нет. Почему?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3. Анкетирование. </w:t>
      </w:r>
    </w:p>
    <w:p w:rsidR="00397712" w:rsidRDefault="00397712" w:rsidP="008A0E76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4. Награждение детей по номинациям в отрядах.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5. Гала-концерт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397712">
        <w:rPr>
          <w:sz w:val="28"/>
          <w:szCs w:val="28"/>
        </w:rPr>
        <w:t>общелагерными</w:t>
      </w:r>
      <w:proofErr w:type="spellEnd"/>
      <w:r w:rsidRPr="00397712">
        <w:rPr>
          <w:sz w:val="28"/>
          <w:szCs w:val="28"/>
        </w:rPr>
        <w:t xml:space="preserve">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общественногоценного опыта.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2.3. Модуль «Самоуправление»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Поддержка детского самоуправления в лагере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Поскольку воспитанникам младшего </w:t>
      </w:r>
      <w:r w:rsidRPr="00397712">
        <w:rPr>
          <w:sz w:val="28"/>
          <w:szCs w:val="28"/>
        </w:rPr>
        <w:lastRenderedPageBreak/>
        <w:t xml:space="preserve">школьного и подросткового возраста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старшего вожатого) в детско-взрослое самоуправление.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Самоуправление формируется с первых дней смены, то есть в организационныйпериод.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На уровне детского лагеря</w:t>
      </w:r>
      <w:r w:rsidRPr="00397712">
        <w:rPr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b/>
          <w:bCs/>
          <w:sz w:val="28"/>
          <w:szCs w:val="28"/>
        </w:rPr>
        <w:t>На уровне отряда</w:t>
      </w:r>
      <w:r w:rsidRPr="00397712">
        <w:rPr>
          <w:sz w:val="28"/>
          <w:szCs w:val="28"/>
        </w:rPr>
        <w:t>: 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</w:t>
      </w:r>
    </w:p>
    <w:p w:rsidR="00397712" w:rsidRPr="00397712" w:rsidRDefault="00397712" w:rsidP="00397712">
      <w:pPr>
        <w:ind w:firstLine="708"/>
        <w:jc w:val="both"/>
        <w:rPr>
          <w:b/>
          <w:bCs/>
          <w:sz w:val="28"/>
          <w:szCs w:val="28"/>
        </w:rPr>
      </w:pPr>
      <w:r w:rsidRPr="00397712">
        <w:rPr>
          <w:b/>
          <w:bCs/>
          <w:sz w:val="28"/>
          <w:szCs w:val="28"/>
        </w:rPr>
        <w:t xml:space="preserve">2.4. Модуль «Здоровый образ жизни»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восстановления и укрепление здоровья, формирование ценностного отношения к собственному здоровью, способов его укрепления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- физкультурно-спортивные мероприятия: зарядка, спортивные соревнования,эстафеты, спортивные часы;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- спортивно-оздоровительные события и мероприятия на свежем воздухе</w:t>
      </w:r>
      <w:r>
        <w:rPr>
          <w:sz w:val="28"/>
          <w:szCs w:val="28"/>
        </w:rPr>
        <w:t>;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- просветительские беседы, направленные на профилактику вредных привычек ипривлечение интереса детей к занятиям физкультурой и спортом;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- встречи с известными (интересными) людьми</w:t>
      </w:r>
      <w:r>
        <w:rPr>
          <w:sz w:val="28"/>
          <w:szCs w:val="28"/>
        </w:rPr>
        <w:t>;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- общественными деятелями,деятелями спорта, культуры и искусства и др.</w:t>
      </w:r>
    </w:p>
    <w:p w:rsidR="00397712" w:rsidRPr="00397712" w:rsidRDefault="00397712" w:rsidP="00397712">
      <w:pPr>
        <w:ind w:firstLine="708"/>
        <w:jc w:val="both"/>
        <w:rPr>
          <w:b/>
          <w:bCs/>
          <w:sz w:val="28"/>
          <w:szCs w:val="28"/>
        </w:rPr>
      </w:pPr>
      <w:r w:rsidRPr="00397712">
        <w:rPr>
          <w:b/>
          <w:bCs/>
          <w:sz w:val="28"/>
          <w:szCs w:val="28"/>
        </w:rPr>
        <w:t xml:space="preserve">2.5. Модуль «Организация предметно-эстетической среды»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</w:t>
      </w:r>
      <w:r>
        <w:rPr>
          <w:sz w:val="28"/>
          <w:szCs w:val="28"/>
        </w:rPr>
        <w:t xml:space="preserve"> лагеря.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lastRenderedPageBreak/>
        <w:t xml:space="preserve">− тематическое оформление интерьера помещений детского лагеря (комнат для проживания детей;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озеленение территории детского лагеря, разбивка клумб, аллей, оборудование отрядных мест, спортивных и игровых площадок, позволяющих разделить территорию детского лагеря на зоны активного и тихого отдыха, создание </w:t>
      </w:r>
      <w:proofErr w:type="spellStart"/>
      <w:r w:rsidRPr="00397712">
        <w:rPr>
          <w:sz w:val="28"/>
          <w:szCs w:val="28"/>
        </w:rPr>
        <w:t>дендроплана</w:t>
      </w:r>
      <w:proofErr w:type="spellEnd"/>
      <w:r w:rsidRPr="00397712">
        <w:rPr>
          <w:sz w:val="28"/>
          <w:szCs w:val="28"/>
        </w:rPr>
        <w:t xml:space="preserve"> лагеря и использование его воспитательного потенциала;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оформление отрядных уголков, позволяющее детям проявить свои фантазию и творческие способности. Отрядный уголок —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событийный дизайн — оформление пространства проведения событий (праздников, церемоний, творческих вечеров, выставок, КТД, отрядных дел и т.п.);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оформление образовательной, досуговой и спортивной инфраструктуры; </w:t>
      </w:r>
    </w:p>
    <w:p w:rsidR="00681067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681067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 xml:space="preserve">−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397712" w:rsidRDefault="00397712" w:rsidP="00397712">
      <w:pPr>
        <w:ind w:firstLine="708"/>
        <w:jc w:val="both"/>
        <w:rPr>
          <w:sz w:val="28"/>
          <w:szCs w:val="28"/>
        </w:rPr>
      </w:pPr>
      <w:r w:rsidRPr="00397712">
        <w:rPr>
          <w:sz w:val="28"/>
          <w:szCs w:val="28"/>
        </w:rPr>
        <w:t>− 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звуковое пространство детском лагере —(информация,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−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2.6. Модуль «Профилактика и безопасность»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Профилактика и безопасность —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физическую и психологическую безопасность ребенка в новых условиях;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lastRenderedPageBreak/>
        <w:t xml:space="preserve">− специализированные проекты и смены;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целенаправленную работу всего педагогического коллектива по созданию вдетском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63FA1">
        <w:rPr>
          <w:sz w:val="28"/>
          <w:szCs w:val="28"/>
        </w:rPr>
        <w:t>саморефлексии</w:t>
      </w:r>
      <w:proofErr w:type="spellEnd"/>
      <w:r w:rsidRPr="00263FA1">
        <w:rPr>
          <w:sz w:val="28"/>
          <w:szCs w:val="28"/>
        </w:rPr>
        <w:t xml:space="preserve">, самоконтроля, устойчивости к негативному воздействию, групповому давлению;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−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2.7. Модуль «Работа с родителями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b/>
          <w:bCs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</w:t>
      </w:r>
      <w:r w:rsidRPr="00263FA1">
        <w:rPr>
          <w:sz w:val="28"/>
          <w:szCs w:val="28"/>
        </w:rPr>
        <w:t xml:space="preserve">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родительские гостиные, на которых обсуждаются вопросывозрастных особенностей детей, формы и способы доверительного взаимодействия родителей с детьми, мастер классы, семинары, круглые столы с приглашением специалистов;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творческий отчетный концерт для родителей;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2.8. Модуль «Экскурсии и походы»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63FA1">
        <w:rPr>
          <w:sz w:val="28"/>
          <w:szCs w:val="28"/>
        </w:rPr>
        <w:t>самообслуживающего</w:t>
      </w:r>
      <w:proofErr w:type="spellEnd"/>
      <w:r w:rsidRPr="00263FA1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2.9 Модуль «Профориентация»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lastRenderedPageBreak/>
        <w:t xml:space="preserve">Воспитательная деятельность по направлению «профориентация» включает в себяпрофессиональное просвещение; диагностику и консультирование по проблемам профориентации, организацию профессиональных проб.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Задача совместной деятельности педагогических работников и детей — подготовить ребенка к осознанному выбору своей будущей профессиональной деятельности.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Создавая </w:t>
      </w:r>
      <w:proofErr w:type="spellStart"/>
      <w:r w:rsidRPr="00263FA1">
        <w:rPr>
          <w:sz w:val="28"/>
          <w:szCs w:val="28"/>
        </w:rPr>
        <w:t>профориентационно</w:t>
      </w:r>
      <w:proofErr w:type="spellEnd"/>
      <w:r w:rsidRPr="00263FA1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его позитивный взгляд не только на профессиональную, но и в непрофессиональную составляющие такой деятельности. Эта работа осуществляется через: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людей,представляющих эти профессии;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− 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2.10 Модуль «Социальное партнерство»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</w:t>
      </w:r>
      <w:proofErr w:type="spellStart"/>
      <w:r w:rsidRPr="00263FA1">
        <w:rPr>
          <w:sz w:val="28"/>
          <w:szCs w:val="28"/>
        </w:rPr>
        <w:t>праздники</w:t>
      </w:r>
      <w:proofErr w:type="gramStart"/>
      <w:r w:rsidRPr="00263FA1">
        <w:rPr>
          <w:sz w:val="28"/>
          <w:szCs w:val="28"/>
        </w:rPr>
        <w:t>,т</w:t>
      </w:r>
      <w:proofErr w:type="gramEnd"/>
      <w:r w:rsidRPr="00263FA1">
        <w:rPr>
          <w:sz w:val="28"/>
          <w:szCs w:val="28"/>
        </w:rPr>
        <w:t>оржественные</w:t>
      </w:r>
      <w:proofErr w:type="spellEnd"/>
      <w:r w:rsidRPr="00263FA1">
        <w:rPr>
          <w:sz w:val="28"/>
          <w:szCs w:val="28"/>
        </w:rPr>
        <w:t xml:space="preserve"> мероприятия и т.п.);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3FA1">
        <w:rPr>
          <w:sz w:val="28"/>
          <w:szCs w:val="28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−социальные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социальные метода чередования творческих поручений (ЧТП).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</w:p>
    <w:p w:rsid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>Раздел III. ОРГАНИЗАЦИЯ ВОСПИТАТЕЛЬНОИ ДЕЯТЕЛЬНОСТИ</w:t>
      </w:r>
    </w:p>
    <w:p w:rsid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 3.1.Особенности организации воспитательной деятельности. Основные характеристики уклада детского лагеря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Лагерь с дневным пребыванием детей в МБОУ «</w:t>
      </w:r>
      <w:proofErr w:type="spellStart"/>
      <w:r>
        <w:rPr>
          <w:sz w:val="28"/>
          <w:szCs w:val="28"/>
        </w:rPr>
        <w:t>Малобыковская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  <w:r w:rsidRPr="00263FA1">
        <w:rPr>
          <w:sz w:val="28"/>
          <w:szCs w:val="28"/>
        </w:rPr>
        <w:t xml:space="preserve">» по традиции работает ежегодно в летний период времени – в июне.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творческий характер деятельности;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многопрофильность;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FA1">
        <w:rPr>
          <w:sz w:val="28"/>
          <w:szCs w:val="28"/>
        </w:rPr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</w:t>
      </w:r>
      <w:r w:rsidRPr="00263FA1">
        <w:rPr>
          <w:sz w:val="28"/>
          <w:szCs w:val="28"/>
        </w:rPr>
        <w:lastRenderedPageBreak/>
        <w:t>условиях временного детского объединения – социальной микросреды, в которой протекает жизнедеятельность детей в условиях детского лагеря</w:t>
      </w:r>
      <w:r>
        <w:rPr>
          <w:sz w:val="28"/>
          <w:szCs w:val="28"/>
        </w:rPr>
        <w:t>.</w:t>
      </w:r>
    </w:p>
    <w:p w:rsidR="00263FA1" w:rsidRPr="00263FA1" w:rsidRDefault="00263FA1" w:rsidP="00397712">
      <w:pPr>
        <w:ind w:firstLine="708"/>
        <w:jc w:val="both"/>
        <w:rPr>
          <w:b/>
          <w:bCs/>
          <w:sz w:val="28"/>
          <w:szCs w:val="28"/>
        </w:rPr>
      </w:pPr>
      <w:r w:rsidRPr="00263FA1">
        <w:rPr>
          <w:b/>
          <w:bCs/>
          <w:sz w:val="28"/>
          <w:szCs w:val="28"/>
        </w:rPr>
        <w:t xml:space="preserve">3.2Анализ воспитательного процесса и результатов воспитания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принцип гуманистической направленности осуществляемого анализа, ориентирующий экспертов на уважительное отношение, как к воспитанникам, так и педагогам, реализующим воспитательный процесс; </w:t>
      </w:r>
    </w:p>
    <w:p w:rsidR="00263FA1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>− принцип приоритета анализа сущностных сторон воспитания, ориентирующий экспертов на изучение не количественных его показателей, а качественных</w:t>
      </w:r>
      <w:r>
        <w:rPr>
          <w:sz w:val="28"/>
          <w:szCs w:val="28"/>
        </w:rPr>
        <w:t xml:space="preserve">, </w:t>
      </w:r>
      <w:r w:rsidRPr="00263FA1">
        <w:rPr>
          <w:sz w:val="28"/>
          <w:szCs w:val="28"/>
        </w:rPr>
        <w:t xml:space="preserve">такихкак содержание и разнообразие деятельности, характер общения и отношений между детьми и взрослыми; </w:t>
      </w:r>
    </w:p>
    <w:p w:rsidR="00DA4332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−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DA4332" w:rsidRDefault="00263FA1" w:rsidP="00397712">
      <w:pPr>
        <w:ind w:firstLine="708"/>
        <w:jc w:val="both"/>
        <w:rPr>
          <w:sz w:val="28"/>
          <w:szCs w:val="28"/>
        </w:rPr>
      </w:pPr>
      <w:r w:rsidRPr="00263FA1">
        <w:rPr>
          <w:sz w:val="28"/>
          <w:szCs w:val="28"/>
        </w:rPr>
        <w:t xml:space="preserve">Основные направления анализа воспитательного процесса: </w:t>
      </w:r>
    </w:p>
    <w:p w:rsidR="00DA4332" w:rsidRPr="00DA4332" w:rsidRDefault="00263FA1" w:rsidP="00DA433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A4332" w:rsidRP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Главный инструмент — педагогическое наблюдение. Очень важно фиксировать личностные изменения.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Внимание вожатых и педагогов сосредотачивается на следующих вопросах: какие прежде существовавшие проблемы личностного развития детей удалось решить за смену; какие проблемы решить не удалось и почему; какие новые проблемы появились, над чем далее предстоит работать педагогическому коллективу). </w:t>
      </w:r>
    </w:p>
    <w:p w:rsidR="00DA4332" w:rsidRPr="00DA4332" w:rsidRDefault="00263FA1" w:rsidP="00DA433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Состояние организуемой в детском лагере совместной деятельности детей и взрослых.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работы. Подбираются вопросы, которые помогут проанализировать проделанную работу, описанную в соответствующих содержательных модулях.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lastRenderedPageBreak/>
        <w:t xml:space="preserve">−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−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:rsidR="00263FA1" w:rsidRPr="00DA4332" w:rsidRDefault="00263FA1" w:rsidP="00DA4332">
      <w:pPr>
        <w:ind w:firstLine="708"/>
        <w:jc w:val="both"/>
        <w:rPr>
          <w:sz w:val="28"/>
          <w:szCs w:val="28"/>
        </w:rPr>
      </w:pPr>
      <w:r w:rsidRPr="00DA4332"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263FA1" w:rsidRPr="00DA4332" w:rsidSect="008A0E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7BC"/>
    <w:multiLevelType w:val="hybridMultilevel"/>
    <w:tmpl w:val="6BE0EA8C"/>
    <w:lvl w:ilvl="0" w:tplc="22B25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88"/>
    <w:rsid w:val="000408A0"/>
    <w:rsid w:val="000756EE"/>
    <w:rsid w:val="00117D88"/>
    <w:rsid w:val="001A52CE"/>
    <w:rsid w:val="00263FA1"/>
    <w:rsid w:val="00397712"/>
    <w:rsid w:val="00474188"/>
    <w:rsid w:val="004E5316"/>
    <w:rsid w:val="00681067"/>
    <w:rsid w:val="008A0E76"/>
    <w:rsid w:val="009B5842"/>
    <w:rsid w:val="00B971AD"/>
    <w:rsid w:val="00D518BF"/>
    <w:rsid w:val="00DA4332"/>
    <w:rsid w:val="00E12893"/>
    <w:rsid w:val="00EC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EE"/>
  </w:style>
  <w:style w:type="paragraph" w:styleId="1">
    <w:name w:val="heading 1"/>
    <w:basedOn w:val="a"/>
    <w:next w:val="a"/>
    <w:link w:val="10"/>
    <w:uiPriority w:val="9"/>
    <w:qFormat/>
    <w:rsid w:val="00474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1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1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1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41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5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128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C9F5-C10D-487B-A687-161D42B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5</cp:revision>
  <cp:lastPrinted>2025-04-29T12:10:00Z</cp:lastPrinted>
  <dcterms:created xsi:type="dcterms:W3CDTF">2025-04-29T10:25:00Z</dcterms:created>
  <dcterms:modified xsi:type="dcterms:W3CDTF">2025-05-22T12:09:00Z</dcterms:modified>
</cp:coreProperties>
</file>