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03" w:rsidRDefault="00ED1103" w:rsidP="00ED1103">
      <w:pPr>
        <w:pStyle w:val="11"/>
        <w:spacing w:line="240" w:lineRule="auto"/>
        <w:ind w:firstLine="0"/>
        <w:jc w:val="center"/>
      </w:pPr>
      <w:r>
        <w:t xml:space="preserve"> </w:t>
      </w:r>
      <w:r w:rsidRPr="00ED1103">
        <w:object w:dxaOrig="9950" w:dyaOrig="15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74pt" o:ole="">
            <v:imagedata r:id="rId7" o:title=""/>
          </v:shape>
          <o:OLEObject Type="Embed" ProgID="Word.Document.12" ShapeID="_x0000_i1025" DrawAspect="Content" ObjectID="_1724755453" r:id="rId8"/>
        </w:object>
      </w:r>
    </w:p>
    <w:p w:rsidR="00ED1103" w:rsidRDefault="00ED1103" w:rsidP="00ED1103"/>
    <w:p w:rsidR="004D1E02" w:rsidRPr="00ED1103" w:rsidRDefault="004D1E02" w:rsidP="00ED1103">
      <w:pPr>
        <w:sectPr w:rsidR="004D1E02" w:rsidRPr="00ED1103">
          <w:footerReference w:type="default" r:id="rId9"/>
          <w:type w:val="continuous"/>
          <w:pgSz w:w="11900" w:h="16840"/>
          <w:pgMar w:top="562" w:right="874" w:bottom="2628" w:left="711" w:header="134" w:footer="3" w:gutter="0"/>
          <w:cols w:space="720"/>
          <w:noEndnote/>
          <w:docGrid w:linePitch="360"/>
        </w:sectPr>
      </w:pPr>
    </w:p>
    <w:p w:rsidR="004D1E02" w:rsidRDefault="00981A26">
      <w:pPr>
        <w:pStyle w:val="10"/>
        <w:keepNext/>
        <w:keepLines/>
        <w:pBdr>
          <w:bottom w:val="single" w:sz="4" w:space="0" w:color="auto"/>
        </w:pBdr>
        <w:spacing w:after="300" w:line="240" w:lineRule="auto"/>
        <w:ind w:firstLine="0"/>
      </w:pPr>
      <w:bookmarkStart w:id="0" w:name="bookmark11"/>
      <w:r>
        <w:lastRenderedPageBreak/>
        <w:t>ПОЯСНИТЕЛЬНАЯ ЗАПИСКА</w:t>
      </w:r>
      <w:bookmarkEnd w:id="0"/>
    </w:p>
    <w:p w:rsidR="004D1E02" w:rsidRDefault="00981A26">
      <w:pPr>
        <w:pStyle w:val="10"/>
        <w:keepNext/>
        <w:keepLines/>
        <w:spacing w:after="80"/>
        <w:ind w:firstLine="0"/>
      </w:pPr>
      <w:bookmarkStart w:id="1" w:name="bookmark10"/>
      <w:bookmarkStart w:id="2" w:name="bookmark12"/>
      <w:bookmarkStart w:id="3" w:name="bookmark9"/>
      <w:r>
        <w:t>ОБЩАЯ ХАРАКТЕРИСТИКА УЧЕБНОГО ПРЕДМЕТА «ИСТОРИЯ»</w:t>
      </w:r>
      <w:bookmarkEnd w:id="1"/>
      <w:bookmarkEnd w:id="2"/>
      <w:bookmarkEnd w:id="3"/>
    </w:p>
    <w:p w:rsidR="004D1E02" w:rsidRDefault="00981A26">
      <w:pPr>
        <w:pStyle w:val="11"/>
        <w:spacing w:after="300"/>
      </w:pPr>
      <w:r>
        <w:t>Место предмета «История» в системе школьного образования определяется его познавательным и мир</w:t>
      </w:r>
      <w:r>
        <w:t>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</w:t>
      </w:r>
      <w:r>
        <w:t>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4D1E02" w:rsidRDefault="00981A26">
      <w:pPr>
        <w:pStyle w:val="10"/>
        <w:keepNext/>
        <w:keepLines/>
        <w:spacing w:after="80"/>
        <w:ind w:firstLine="0"/>
      </w:pPr>
      <w:bookmarkStart w:id="4" w:name="bookmark13"/>
      <w:bookmarkStart w:id="5" w:name="bookmark14"/>
      <w:bookmarkStart w:id="6" w:name="bookmark15"/>
      <w:r>
        <w:t>ЦЕЛИ ИЗУЧЕНИЯ УЧЕБНОГО ПРЕДМЕТА «</w:t>
      </w:r>
      <w:r>
        <w:t>ИСТОРИЯ»</w:t>
      </w:r>
      <w:bookmarkEnd w:id="4"/>
      <w:bookmarkEnd w:id="5"/>
      <w:bookmarkEnd w:id="6"/>
    </w:p>
    <w:p w:rsidR="004D1E02" w:rsidRDefault="00981A26">
      <w:pPr>
        <w:pStyle w:val="11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</w:t>
      </w:r>
      <w:r>
        <w:t xml:space="preserve">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</w:t>
      </w:r>
      <w:r>
        <w:t>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D1E02" w:rsidRDefault="00981A26">
      <w:pPr>
        <w:pStyle w:val="11"/>
      </w:pPr>
      <w:r>
        <w:t>Задачи изучения истории на всех уровнях общего образования определяются Феде</w:t>
      </w:r>
      <w:r>
        <w:t>ральными государственными образовательными стандартами (в соответствии с ФЗ-273 «Об образовании»).</w:t>
      </w:r>
    </w:p>
    <w:p w:rsidR="004D1E02" w:rsidRDefault="00981A26">
      <w:pPr>
        <w:pStyle w:val="11"/>
        <w:spacing w:after="80"/>
        <w:jc w:val="both"/>
      </w:pPr>
      <w:r>
        <w:t>В основной школе ключевыми задачами являются:</w:t>
      </w:r>
    </w:p>
    <w:p w:rsidR="004D1E02" w:rsidRDefault="00981A26">
      <w:pPr>
        <w:pStyle w:val="11"/>
        <w:numPr>
          <w:ilvl w:val="0"/>
          <w:numId w:val="1"/>
        </w:numPr>
        <w:tabs>
          <w:tab w:val="left" w:pos="867"/>
        </w:tabs>
        <w:spacing w:after="80"/>
        <w:ind w:left="440" w:firstLine="0"/>
      </w:pPr>
      <w:bookmarkStart w:id="7" w:name="bookmark16"/>
      <w:bookmarkEnd w:id="7"/>
      <w:r>
        <w:t>формирование у молодого поколения ориентиров для гражданской, этнонациональной, социальной, культурной самоовла</w:t>
      </w:r>
      <w:r>
        <w:t>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D1E02" w:rsidRDefault="00981A26">
      <w:pPr>
        <w:pStyle w:val="11"/>
        <w:numPr>
          <w:ilvl w:val="0"/>
          <w:numId w:val="1"/>
        </w:numPr>
        <w:tabs>
          <w:tab w:val="left" w:pos="867"/>
        </w:tabs>
        <w:spacing w:after="80"/>
        <w:ind w:left="440" w:firstLine="0"/>
      </w:pPr>
      <w:bookmarkStart w:id="8" w:name="bookmark17"/>
      <w:bookmarkEnd w:id="8"/>
      <w:r>
        <w:t>воспитание учащихся в духе патриотизма, уважения к своему Отечеству — многонациональному Российскому государству</w:t>
      </w:r>
      <w:r>
        <w:t>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D1E02" w:rsidRDefault="00981A26">
      <w:pPr>
        <w:pStyle w:val="11"/>
        <w:numPr>
          <w:ilvl w:val="0"/>
          <w:numId w:val="1"/>
        </w:numPr>
        <w:tabs>
          <w:tab w:val="left" w:pos="867"/>
        </w:tabs>
        <w:ind w:left="440" w:firstLine="0"/>
      </w:pPr>
      <w:bookmarkStart w:id="9" w:name="bookmark18"/>
      <w:bookmarkEnd w:id="9"/>
      <w: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>
        <w:t>прошлого и настоящего, рассматривать события</w:t>
      </w:r>
    </w:p>
    <w:p w:rsidR="004D1E02" w:rsidRDefault="00981A26">
      <w:pPr>
        <w:pStyle w:val="11"/>
        <w:spacing w:after="80"/>
        <w:ind w:firstLine="440"/>
        <w:jc w:val="both"/>
      </w:pPr>
      <w:r>
        <w:t>в соответствии с принципом историзма, в их динамике, взаимосвязи и взаимообусловленности;</w:t>
      </w:r>
    </w:p>
    <w:p w:rsidR="004D1E02" w:rsidRDefault="00981A26">
      <w:pPr>
        <w:pStyle w:val="11"/>
        <w:numPr>
          <w:ilvl w:val="0"/>
          <w:numId w:val="1"/>
        </w:numPr>
        <w:tabs>
          <w:tab w:val="left" w:pos="867"/>
        </w:tabs>
        <w:ind w:left="440" w:firstLine="0"/>
        <w:jc w:val="both"/>
      </w:pPr>
      <w:bookmarkStart w:id="10" w:name="bookmark19"/>
      <w:bookmarkEnd w:id="10"/>
      <w:r>
        <w:t>формирование у школьников умений применять исторические знания в учебной и внешкольной деятельности, в современном полику</w:t>
      </w:r>
      <w:r>
        <w:t>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</w:t>
      </w:r>
      <w:r>
        <w:t xml:space="preserve"> в школе. —</w:t>
      </w:r>
    </w:p>
    <w:p w:rsidR="004D1E02" w:rsidRDefault="00981A26">
      <w:pPr>
        <w:pStyle w:val="11"/>
        <w:spacing w:after="420"/>
        <w:ind w:firstLine="440"/>
        <w:jc w:val="both"/>
      </w:pPr>
      <w:r>
        <w:t>2020. — № 8. — С. 7—8).</w:t>
      </w:r>
    </w:p>
    <w:p w:rsidR="004D1E02" w:rsidRDefault="00981A26">
      <w:pPr>
        <w:pStyle w:val="10"/>
        <w:keepNext/>
        <w:keepLines/>
        <w:spacing w:after="300"/>
        <w:ind w:firstLine="0"/>
      </w:pPr>
      <w:bookmarkStart w:id="11" w:name="bookmark20"/>
      <w:bookmarkStart w:id="12" w:name="bookmark21"/>
      <w:bookmarkStart w:id="13" w:name="bookmark22"/>
      <w:r>
        <w:t>МЕСТО УЧЕБНОГО ПРЕДМЕТА «ИСТОРИЯ» В УЧЕБНОМ ПЛАНЕ</w:t>
      </w:r>
      <w:bookmarkEnd w:id="11"/>
      <w:bookmarkEnd w:id="12"/>
      <w:bookmarkEnd w:id="13"/>
    </w:p>
    <w:p w:rsidR="004D1E02" w:rsidRDefault="00981A26">
      <w:pPr>
        <w:pStyle w:val="11"/>
        <w:spacing w:line="240" w:lineRule="auto"/>
        <w:ind w:firstLine="0"/>
        <w:sectPr w:rsidR="004D1E02">
          <w:pgSz w:w="11900" w:h="16840"/>
          <w:pgMar w:top="692" w:right="687" w:bottom="809" w:left="639" w:header="264" w:footer="3" w:gutter="0"/>
          <w:cols w:space="720"/>
          <w:noEndnote/>
          <w:docGrid w:linePitch="360"/>
        </w:sectPr>
      </w:pPr>
      <w:r>
        <w:t xml:space="preserve">В соответствии с учебным планом общее количество времени на учебный года обучения составляет 68 часов. Недельная нагрузка составляет 2 часа, при 34 </w:t>
      </w:r>
      <w:r>
        <w:t>учебных неделях.</w:t>
      </w:r>
    </w:p>
    <w:p w:rsidR="004D1E02" w:rsidRDefault="00981A26">
      <w:pPr>
        <w:pStyle w:val="11"/>
        <w:pBdr>
          <w:bottom w:val="single" w:sz="4" w:space="0" w:color="auto"/>
        </w:pBdr>
        <w:spacing w:after="300" w:line="240" w:lineRule="auto"/>
        <w:ind w:firstLine="0"/>
      </w:pPr>
      <w:r>
        <w:rPr>
          <w:b/>
          <w:bCs/>
        </w:rPr>
        <w:lastRenderedPageBreak/>
        <w:t>СОДЕРЖАНИЕ УЧЕБНОГО ПРЕДМЕТА</w:t>
      </w:r>
    </w:p>
    <w:p w:rsidR="004D1E02" w:rsidRDefault="00981A26">
      <w:pPr>
        <w:pStyle w:val="11"/>
        <w:spacing w:after="80"/>
      </w:pPr>
      <w:r>
        <w:rPr>
          <w:b/>
          <w:bCs/>
        </w:rPr>
        <w:t>ИСТОРИЯ ДРЕВНЕГО МИРА</w:t>
      </w:r>
    </w:p>
    <w:p w:rsidR="004D1E02" w:rsidRDefault="00981A26">
      <w:pPr>
        <w:pStyle w:val="10"/>
        <w:keepNext/>
        <w:keepLines/>
      </w:pPr>
      <w:bookmarkStart w:id="14" w:name="bookmark23"/>
      <w:bookmarkStart w:id="15" w:name="bookmark24"/>
      <w:bookmarkStart w:id="16" w:name="bookmark25"/>
      <w:r>
        <w:t>Введение</w:t>
      </w:r>
      <w:bookmarkEnd w:id="14"/>
      <w:bookmarkEnd w:id="15"/>
      <w:bookmarkEnd w:id="16"/>
    </w:p>
    <w:p w:rsidR="004D1E02" w:rsidRDefault="00981A26">
      <w:pPr>
        <w:pStyle w:val="11"/>
        <w:spacing w:after="80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</w:t>
      </w:r>
      <w:r>
        <w:t>рта.</w:t>
      </w:r>
    </w:p>
    <w:p w:rsidR="004D1E02" w:rsidRDefault="00981A26">
      <w:pPr>
        <w:pStyle w:val="10"/>
        <w:keepNext/>
        <w:keepLines/>
      </w:pPr>
      <w:bookmarkStart w:id="17" w:name="bookmark26"/>
      <w:bookmarkStart w:id="18" w:name="bookmark27"/>
      <w:bookmarkStart w:id="19" w:name="bookmark28"/>
      <w:r>
        <w:t>ПЕРВОБЫТНОСТЬ</w:t>
      </w:r>
      <w:bookmarkEnd w:id="17"/>
      <w:bookmarkEnd w:id="18"/>
      <w:bookmarkEnd w:id="19"/>
    </w:p>
    <w:p w:rsidR="004D1E02" w:rsidRDefault="00981A26">
      <w:pPr>
        <w:pStyle w:val="11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D1E02" w:rsidRDefault="00981A26">
      <w:pPr>
        <w:pStyle w:val="11"/>
      </w:pPr>
      <w:r>
        <w:t>Древнейшие зем</w:t>
      </w:r>
      <w:r>
        <w:t>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</w:t>
      </w:r>
      <w:r>
        <w:t>о первобытных людей.</w:t>
      </w:r>
    </w:p>
    <w:p w:rsidR="004D1E02" w:rsidRDefault="00981A26">
      <w:pPr>
        <w:pStyle w:val="11"/>
        <w:spacing w:after="80"/>
      </w:pPr>
      <w:r>
        <w:t>Разложение первобытнообщинных отношений. На пороге цивилизации.</w:t>
      </w:r>
    </w:p>
    <w:p w:rsidR="004D1E02" w:rsidRDefault="00981A26">
      <w:pPr>
        <w:pStyle w:val="10"/>
        <w:keepNext/>
        <w:keepLines/>
      </w:pPr>
      <w:bookmarkStart w:id="20" w:name="bookmark29"/>
      <w:bookmarkStart w:id="21" w:name="bookmark30"/>
      <w:bookmarkStart w:id="22" w:name="bookmark31"/>
      <w:r>
        <w:t>ДРЕВНИЙ МИР</w:t>
      </w:r>
      <w:bookmarkEnd w:id="20"/>
      <w:bookmarkEnd w:id="21"/>
      <w:bookmarkEnd w:id="22"/>
    </w:p>
    <w:p w:rsidR="004D1E02" w:rsidRDefault="00981A26">
      <w:pPr>
        <w:pStyle w:val="11"/>
        <w:spacing w:after="80"/>
      </w:pPr>
      <w:r>
        <w:t>Понятие и хронологические рамки истории Древнего мира. Карта Древнего мира.</w:t>
      </w:r>
    </w:p>
    <w:p w:rsidR="004D1E02" w:rsidRDefault="00981A26">
      <w:pPr>
        <w:pStyle w:val="10"/>
        <w:keepNext/>
        <w:keepLines/>
      </w:pPr>
      <w:bookmarkStart w:id="23" w:name="bookmark32"/>
      <w:bookmarkStart w:id="24" w:name="bookmark33"/>
      <w:bookmarkStart w:id="25" w:name="bookmark34"/>
      <w:r>
        <w:t>Древний Восток</w:t>
      </w:r>
      <w:bookmarkEnd w:id="23"/>
      <w:bookmarkEnd w:id="24"/>
      <w:bookmarkEnd w:id="25"/>
    </w:p>
    <w:p w:rsidR="004D1E02" w:rsidRDefault="00981A26">
      <w:pPr>
        <w:pStyle w:val="11"/>
        <w:spacing w:after="80"/>
      </w:pPr>
      <w:r>
        <w:t>Понятие «Древний Восток». Карта Древневосточного мира.</w:t>
      </w:r>
    </w:p>
    <w:p w:rsidR="004D1E02" w:rsidRDefault="00981A26">
      <w:pPr>
        <w:pStyle w:val="10"/>
        <w:keepNext/>
        <w:keepLines/>
      </w:pPr>
      <w:bookmarkStart w:id="26" w:name="bookmark35"/>
      <w:bookmarkStart w:id="27" w:name="bookmark36"/>
      <w:bookmarkStart w:id="28" w:name="bookmark37"/>
      <w:r>
        <w:t xml:space="preserve">Древний </w:t>
      </w:r>
      <w:r>
        <w:t>Египет</w:t>
      </w:r>
      <w:bookmarkEnd w:id="26"/>
      <w:bookmarkEnd w:id="27"/>
      <w:bookmarkEnd w:id="28"/>
    </w:p>
    <w:p w:rsidR="004D1E02" w:rsidRDefault="00981A26">
      <w:pPr>
        <w:pStyle w:val="11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</w:t>
      </w:r>
      <w:r>
        <w:t>абы.</w:t>
      </w:r>
    </w:p>
    <w:p w:rsidR="004D1E02" w:rsidRDefault="00981A26">
      <w:pPr>
        <w:pStyle w:val="11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4D1E02" w:rsidRDefault="00981A26">
      <w:pPr>
        <w:pStyle w:val="11"/>
        <w:spacing w:after="80"/>
      </w:pPr>
      <w:r>
        <w:t>Религиозные верования египтян. Боги Древнего Египта. Храмы и жрецы. Пирамиды и гробницы. Фараон-реформатор Эхнатон.</w:t>
      </w:r>
      <w:r>
        <w:t xml:space="preserve">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D1E02" w:rsidRDefault="00981A26">
      <w:pPr>
        <w:pStyle w:val="10"/>
        <w:keepNext/>
        <w:keepLines/>
      </w:pPr>
      <w:bookmarkStart w:id="29" w:name="bookmark38"/>
      <w:bookmarkStart w:id="30" w:name="bookmark39"/>
      <w:bookmarkStart w:id="31" w:name="bookmark40"/>
      <w:r>
        <w:t>Древние цивилизации Месопотамии</w:t>
      </w:r>
      <w:bookmarkEnd w:id="29"/>
      <w:bookmarkEnd w:id="30"/>
      <w:bookmarkEnd w:id="31"/>
    </w:p>
    <w:p w:rsidR="004D1E02" w:rsidRDefault="00981A26">
      <w:pPr>
        <w:pStyle w:val="11"/>
      </w:pPr>
      <w:r>
        <w:t>Природные условия Месопотамии (Междуречья)</w:t>
      </w:r>
      <w:r>
        <w:t>. Занятия населения. Древнейшие города- государства. Создание единого государства. Письменность. Мифы и сказания.</w:t>
      </w:r>
    </w:p>
    <w:p w:rsidR="004D1E02" w:rsidRDefault="00981A26">
      <w:pPr>
        <w:pStyle w:val="11"/>
      </w:pPr>
      <w:r>
        <w:t>Древний Вавилон. Царь Хаммурапи и его законы.</w:t>
      </w:r>
    </w:p>
    <w:p w:rsidR="004D1E02" w:rsidRDefault="00981A26">
      <w:pPr>
        <w:pStyle w:val="11"/>
      </w:pPr>
      <w:r>
        <w:t>Ассирия. Завоевания ассирийцев. Создание сильной державы. Культурные сокровища Ниневии. Гибель и</w:t>
      </w:r>
      <w:r>
        <w:t>мперии.</w:t>
      </w:r>
    </w:p>
    <w:p w:rsidR="004D1E02" w:rsidRDefault="00981A26">
      <w:pPr>
        <w:pStyle w:val="11"/>
        <w:spacing w:after="80"/>
      </w:pPr>
      <w:r>
        <w:t>Усиление Нововавилонского царства. Легендарные памятники города Вавилона.</w:t>
      </w:r>
    </w:p>
    <w:p w:rsidR="004D1E02" w:rsidRDefault="00981A26">
      <w:pPr>
        <w:pStyle w:val="10"/>
        <w:keepNext/>
        <w:keepLines/>
      </w:pPr>
      <w:bookmarkStart w:id="32" w:name="bookmark41"/>
      <w:bookmarkStart w:id="33" w:name="bookmark42"/>
      <w:bookmarkStart w:id="34" w:name="bookmark43"/>
      <w:r>
        <w:t>Восточное Средиземноморье в древности</w:t>
      </w:r>
      <w:bookmarkEnd w:id="32"/>
      <w:bookmarkEnd w:id="33"/>
      <w:bookmarkEnd w:id="34"/>
    </w:p>
    <w:p w:rsidR="004D1E02" w:rsidRDefault="00981A26">
      <w:pPr>
        <w:pStyle w:val="11"/>
        <w:spacing w:after="80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</w:t>
      </w:r>
      <w:r>
        <w:t>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D1E02" w:rsidRDefault="00981A26">
      <w:pPr>
        <w:pStyle w:val="10"/>
        <w:keepNext/>
        <w:keepLines/>
      </w:pPr>
      <w:bookmarkStart w:id="35" w:name="bookmark44"/>
      <w:bookmarkStart w:id="36" w:name="bookmark45"/>
      <w:bookmarkStart w:id="37" w:name="bookmark46"/>
      <w:r>
        <w:t>Персидская держава</w:t>
      </w:r>
      <w:bookmarkEnd w:id="35"/>
      <w:bookmarkEnd w:id="36"/>
      <w:bookmarkEnd w:id="37"/>
    </w:p>
    <w:p w:rsidR="004D1E02" w:rsidRDefault="00981A26">
      <w:pPr>
        <w:pStyle w:val="11"/>
        <w:spacing w:after="80"/>
      </w:pPr>
      <w:r>
        <w:t>Завоевания персов. Государство Ахеменидов. Великие цари: Кир II Великий,</w:t>
      </w:r>
      <w:r>
        <w:t xml:space="preserve"> Дарий I. Расширение территории державы. Государственное устройство. Центр и сатрапии, управление империей. Религия персов.</w:t>
      </w:r>
    </w:p>
    <w:p w:rsidR="004D1E02" w:rsidRDefault="00981A26">
      <w:pPr>
        <w:pStyle w:val="10"/>
        <w:keepNext/>
        <w:keepLines/>
      </w:pPr>
      <w:bookmarkStart w:id="38" w:name="bookmark47"/>
      <w:bookmarkStart w:id="39" w:name="bookmark48"/>
      <w:bookmarkStart w:id="40" w:name="bookmark49"/>
      <w:r>
        <w:lastRenderedPageBreak/>
        <w:t>Древняя Индия</w:t>
      </w:r>
      <w:bookmarkEnd w:id="38"/>
      <w:bookmarkEnd w:id="39"/>
      <w:bookmarkEnd w:id="40"/>
    </w:p>
    <w:p w:rsidR="004D1E02" w:rsidRDefault="00981A26">
      <w:pPr>
        <w:pStyle w:val="11"/>
        <w:spacing w:after="80"/>
      </w:pPr>
      <w:r>
        <w:t>Природные условия Древней Индии. Занятия населения. Древнейшие города-государства. Приход ариев в Северную Индию. Держ</w:t>
      </w:r>
      <w:r>
        <w:t>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</w:t>
      </w:r>
      <w:r>
        <w:t>знание).</w:t>
      </w:r>
    </w:p>
    <w:p w:rsidR="004D1E02" w:rsidRDefault="00981A26">
      <w:pPr>
        <w:pStyle w:val="10"/>
        <w:keepNext/>
        <w:keepLines/>
      </w:pPr>
      <w:bookmarkStart w:id="41" w:name="bookmark50"/>
      <w:bookmarkStart w:id="42" w:name="bookmark51"/>
      <w:bookmarkStart w:id="43" w:name="bookmark52"/>
      <w:r>
        <w:t>Древний Китай</w:t>
      </w:r>
      <w:bookmarkEnd w:id="41"/>
      <w:bookmarkEnd w:id="42"/>
      <w:bookmarkEnd w:id="43"/>
    </w:p>
    <w:p w:rsidR="004D1E02" w:rsidRDefault="00981A26">
      <w:pPr>
        <w:pStyle w:val="11"/>
        <w:spacing w:after="80"/>
      </w:pPr>
      <w: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</w:t>
      </w:r>
      <w:r>
        <w:t>равители и подданные, положение различных групп населения. Развитие ремесел и торговли. Великий шелковый путь. Религиозно</w:t>
      </w:r>
      <w:r>
        <w:softHyphen/>
        <w:t>философские учения. Конфуций. Научные знания и изобретения древних китайцев. Храмы.</w:t>
      </w:r>
    </w:p>
    <w:p w:rsidR="004D1E02" w:rsidRDefault="00981A26">
      <w:pPr>
        <w:pStyle w:val="10"/>
        <w:keepNext/>
        <w:keepLines/>
      </w:pPr>
      <w:bookmarkStart w:id="44" w:name="bookmark55"/>
      <w:r>
        <w:t>Древняя Греция. Эллинизм</w:t>
      </w:r>
      <w:bookmarkEnd w:id="44"/>
    </w:p>
    <w:p w:rsidR="004D1E02" w:rsidRDefault="00981A26">
      <w:pPr>
        <w:pStyle w:val="10"/>
        <w:keepNext/>
        <w:keepLines/>
      </w:pPr>
      <w:bookmarkStart w:id="45" w:name="bookmark53"/>
      <w:bookmarkStart w:id="46" w:name="bookmark54"/>
      <w:bookmarkStart w:id="47" w:name="bookmark56"/>
      <w:r>
        <w:t>Древнейшая Греция</w:t>
      </w:r>
      <w:bookmarkEnd w:id="45"/>
      <w:bookmarkEnd w:id="46"/>
      <w:bookmarkEnd w:id="47"/>
    </w:p>
    <w:p w:rsidR="004D1E02" w:rsidRDefault="00981A26">
      <w:pPr>
        <w:pStyle w:val="11"/>
        <w:spacing w:after="80"/>
      </w:pPr>
      <w:r>
        <w:t>Природн</w:t>
      </w:r>
      <w:r>
        <w:t>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D1E02" w:rsidRDefault="00981A26">
      <w:pPr>
        <w:pStyle w:val="10"/>
        <w:keepNext/>
        <w:keepLines/>
      </w:pPr>
      <w:bookmarkStart w:id="48" w:name="bookmark57"/>
      <w:bookmarkStart w:id="49" w:name="bookmark58"/>
      <w:bookmarkStart w:id="50" w:name="bookmark59"/>
      <w:r>
        <w:t>Греческие по</w:t>
      </w:r>
      <w:r>
        <w:t>лисы</w:t>
      </w:r>
      <w:bookmarkEnd w:id="48"/>
      <w:bookmarkEnd w:id="49"/>
      <w:bookmarkEnd w:id="50"/>
    </w:p>
    <w:p w:rsidR="004D1E02" w:rsidRDefault="00981A26">
      <w:pPr>
        <w:pStyle w:val="11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D1E02" w:rsidRDefault="00981A26">
      <w:pPr>
        <w:pStyle w:val="11"/>
      </w:pPr>
      <w:r>
        <w:t>Афины: утверждение демократии. Законы Солона. Р</w:t>
      </w:r>
      <w:r>
        <w:t>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D1E02" w:rsidRDefault="00981A26">
      <w:pPr>
        <w:pStyle w:val="11"/>
      </w:pPr>
      <w:r>
        <w:t xml:space="preserve">Греко-персидские войны. Причины войн. Походы персов на Грецию. Битва при Марафоне, ее значение. Усиление афинского </w:t>
      </w:r>
      <w:r>
        <w:t>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D1E02" w:rsidRDefault="00981A26">
      <w:pPr>
        <w:pStyle w:val="11"/>
        <w:spacing w:after="80"/>
      </w:pPr>
      <w:r>
        <w:t>Возвышение Афинского государства. Афины при Перикле. Хозяйственная жизнь. Развитие рабовладения. Пе</w:t>
      </w:r>
      <w:r>
        <w:t>лопоннесская война: причины, участники, итоги. Упадок Эллады.</w:t>
      </w:r>
    </w:p>
    <w:p w:rsidR="004D1E02" w:rsidRDefault="00981A26">
      <w:pPr>
        <w:pStyle w:val="10"/>
        <w:keepNext/>
        <w:keepLines/>
      </w:pPr>
      <w:bookmarkStart w:id="51" w:name="bookmark60"/>
      <w:bookmarkStart w:id="52" w:name="bookmark61"/>
      <w:bookmarkStart w:id="53" w:name="bookmark62"/>
      <w:r>
        <w:t>Культура Древней Греции</w:t>
      </w:r>
      <w:bookmarkEnd w:id="51"/>
      <w:bookmarkEnd w:id="52"/>
      <w:bookmarkEnd w:id="53"/>
    </w:p>
    <w:p w:rsidR="004D1E02" w:rsidRDefault="00981A26">
      <w:pPr>
        <w:pStyle w:val="11"/>
        <w:spacing w:after="80"/>
      </w:pPr>
      <w: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r>
        <w:t>Повседневная жизнь и быт древних греков. Досуг (театр, спортивные состязания). Общегреческие игры в Олимпии.</w:t>
      </w:r>
    </w:p>
    <w:p w:rsidR="004D1E02" w:rsidRDefault="00981A26">
      <w:pPr>
        <w:pStyle w:val="10"/>
        <w:keepNext/>
        <w:keepLines/>
      </w:pPr>
      <w:bookmarkStart w:id="54" w:name="bookmark63"/>
      <w:bookmarkStart w:id="55" w:name="bookmark64"/>
      <w:bookmarkStart w:id="56" w:name="bookmark65"/>
      <w:r>
        <w:t>Македонские завоевания. Эллинизм</w:t>
      </w:r>
      <w:bookmarkEnd w:id="54"/>
      <w:bookmarkEnd w:id="55"/>
      <w:bookmarkEnd w:id="56"/>
    </w:p>
    <w:p w:rsidR="004D1E02" w:rsidRDefault="00981A26">
      <w:pPr>
        <w:pStyle w:val="11"/>
        <w:spacing w:after="80"/>
      </w:pPr>
      <w:r>
        <w:t>Возвышение Македонии. Политика Филиппа II. Главенство Македонии над греческими полисами. Коринфский союз. Александ</w:t>
      </w:r>
      <w:r>
        <w:t>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D1E02" w:rsidRDefault="00981A26">
      <w:pPr>
        <w:pStyle w:val="10"/>
        <w:keepNext/>
        <w:keepLines/>
      </w:pPr>
      <w:bookmarkStart w:id="57" w:name="bookmark68"/>
      <w:r>
        <w:t>Древний Рим</w:t>
      </w:r>
      <w:bookmarkEnd w:id="57"/>
    </w:p>
    <w:p w:rsidR="004D1E02" w:rsidRDefault="00981A26">
      <w:pPr>
        <w:pStyle w:val="10"/>
        <w:keepNext/>
        <w:keepLines/>
      </w:pPr>
      <w:bookmarkStart w:id="58" w:name="bookmark66"/>
      <w:bookmarkStart w:id="59" w:name="bookmark67"/>
      <w:bookmarkStart w:id="60" w:name="bookmark69"/>
      <w:r>
        <w:t>Возникновение Римского государства</w:t>
      </w:r>
      <w:bookmarkEnd w:id="58"/>
      <w:bookmarkEnd w:id="59"/>
      <w:bookmarkEnd w:id="60"/>
    </w:p>
    <w:p w:rsidR="004D1E02" w:rsidRDefault="00981A26">
      <w:pPr>
        <w:pStyle w:val="11"/>
        <w:spacing w:after="80"/>
      </w:pPr>
      <w:r>
        <w:t xml:space="preserve">Природа и население Апеннинского </w:t>
      </w:r>
      <w:r>
        <w:t>полуострова в древности. Этрусские города-государства.</w:t>
      </w:r>
    </w:p>
    <w:p w:rsidR="004D1E02" w:rsidRDefault="00981A26">
      <w:pPr>
        <w:pStyle w:val="11"/>
        <w:ind w:firstLine="0"/>
      </w:pPr>
      <w: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</w:t>
      </w:r>
    </w:p>
    <w:p w:rsidR="004D1E02" w:rsidRDefault="00981A26">
      <w:pPr>
        <w:pStyle w:val="11"/>
        <w:spacing w:after="100"/>
        <w:ind w:firstLine="0"/>
        <w:jc w:val="both"/>
      </w:pPr>
      <w:r>
        <w:t>Завоевание Римо</w:t>
      </w:r>
      <w:r>
        <w:t>м Италии.</w:t>
      </w:r>
    </w:p>
    <w:p w:rsidR="004D1E02" w:rsidRDefault="00981A26">
      <w:pPr>
        <w:pStyle w:val="10"/>
        <w:keepNext/>
        <w:keepLines/>
      </w:pPr>
      <w:bookmarkStart w:id="61" w:name="bookmark70"/>
      <w:bookmarkStart w:id="62" w:name="bookmark71"/>
      <w:bookmarkStart w:id="63" w:name="bookmark72"/>
      <w:r>
        <w:lastRenderedPageBreak/>
        <w:t>Римские завоевания в Средиземноморье</w:t>
      </w:r>
      <w:bookmarkEnd w:id="61"/>
      <w:bookmarkEnd w:id="62"/>
      <w:bookmarkEnd w:id="63"/>
    </w:p>
    <w:p w:rsidR="004D1E02" w:rsidRDefault="00981A26">
      <w:pPr>
        <w:pStyle w:val="11"/>
        <w:spacing w:after="100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D1E02" w:rsidRDefault="00981A26">
      <w:pPr>
        <w:pStyle w:val="10"/>
        <w:keepNext/>
        <w:keepLines/>
      </w:pPr>
      <w:bookmarkStart w:id="64" w:name="bookmark73"/>
      <w:bookmarkStart w:id="65" w:name="bookmark74"/>
      <w:bookmarkStart w:id="66" w:name="bookmark75"/>
      <w:r>
        <w:t>Поздняя Римская республика. Гражданские войны</w:t>
      </w:r>
      <w:bookmarkEnd w:id="64"/>
      <w:bookmarkEnd w:id="65"/>
      <w:bookmarkEnd w:id="66"/>
    </w:p>
    <w:p w:rsidR="004D1E02" w:rsidRDefault="00981A26">
      <w:pPr>
        <w:pStyle w:val="11"/>
        <w:spacing w:after="100"/>
      </w:pPr>
      <w:r>
        <w:t>Подъем сельского хозяй</w:t>
      </w:r>
      <w:r>
        <w:t>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</w:t>
      </w:r>
      <w:r>
        <w:t>езарь: путь к власти, диктатура. Борьба между наследниками Цезаря. Победа Октавиана.</w:t>
      </w:r>
    </w:p>
    <w:p w:rsidR="004D1E02" w:rsidRDefault="00981A26">
      <w:pPr>
        <w:pStyle w:val="10"/>
        <w:keepNext/>
        <w:keepLines/>
      </w:pPr>
      <w:bookmarkStart w:id="67" w:name="bookmark76"/>
      <w:bookmarkStart w:id="68" w:name="bookmark77"/>
      <w:bookmarkStart w:id="69" w:name="bookmark78"/>
      <w:r>
        <w:t>Расцвет и падение Римской империи</w:t>
      </w:r>
      <w:bookmarkEnd w:id="67"/>
      <w:bookmarkEnd w:id="68"/>
      <w:bookmarkEnd w:id="69"/>
    </w:p>
    <w:p w:rsidR="004D1E02" w:rsidRDefault="00981A26">
      <w:pPr>
        <w:pStyle w:val="11"/>
      </w:pPr>
      <w:r>
        <w:t>Установление императорской власти. Октавиан Август. Императоры Рима: завоеватели и правители. Римская империя: территория, управление. Ри</w:t>
      </w:r>
      <w:r>
        <w:t>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4D1E02" w:rsidRDefault="00981A26">
      <w:pPr>
        <w:pStyle w:val="11"/>
        <w:spacing w:after="100"/>
      </w:pPr>
      <w:r>
        <w:t>Начало Великого переселения нар</w:t>
      </w:r>
      <w:r>
        <w:t>одов. Рим и варвары. Падение Западной Римской империи.</w:t>
      </w:r>
    </w:p>
    <w:p w:rsidR="004D1E02" w:rsidRDefault="00981A26">
      <w:pPr>
        <w:pStyle w:val="10"/>
        <w:keepNext/>
        <w:keepLines/>
      </w:pPr>
      <w:bookmarkStart w:id="70" w:name="bookmark79"/>
      <w:bookmarkStart w:id="71" w:name="bookmark80"/>
      <w:bookmarkStart w:id="72" w:name="bookmark81"/>
      <w:r>
        <w:t>Культура Древнего Рима</w:t>
      </w:r>
      <w:bookmarkEnd w:id="70"/>
      <w:bookmarkEnd w:id="71"/>
      <w:bookmarkEnd w:id="72"/>
    </w:p>
    <w:p w:rsidR="004D1E02" w:rsidRDefault="00981A26">
      <w:pPr>
        <w:pStyle w:val="11"/>
        <w:spacing w:after="100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D1E02" w:rsidRDefault="00981A26">
      <w:pPr>
        <w:pStyle w:val="10"/>
        <w:keepNext/>
        <w:keepLines/>
      </w:pPr>
      <w:bookmarkStart w:id="73" w:name="bookmark82"/>
      <w:bookmarkStart w:id="74" w:name="bookmark83"/>
      <w:bookmarkStart w:id="75" w:name="bookmark84"/>
      <w:r>
        <w:t>Обобщение</w:t>
      </w:r>
      <w:bookmarkEnd w:id="73"/>
      <w:bookmarkEnd w:id="74"/>
      <w:bookmarkEnd w:id="75"/>
    </w:p>
    <w:p w:rsidR="004D1E02" w:rsidRDefault="00981A26">
      <w:pPr>
        <w:pStyle w:val="11"/>
        <w:spacing w:after="100"/>
        <w:sectPr w:rsidR="004D1E02">
          <w:pgSz w:w="11900" w:h="16840"/>
          <w:pgMar w:top="554" w:right="669" w:bottom="356" w:left="637" w:header="126" w:footer="3" w:gutter="0"/>
          <w:cols w:space="720"/>
          <w:noEndnote/>
          <w:docGrid w:linePitch="360"/>
        </w:sectPr>
      </w:pPr>
      <w:r>
        <w:t>Историческое и культурное наследие цивилизаций Древнего мира.</w:t>
      </w:r>
    </w:p>
    <w:p w:rsidR="004D1E02" w:rsidRDefault="00981A26">
      <w:pPr>
        <w:pStyle w:val="10"/>
        <w:keepNext/>
        <w:keepLines/>
        <w:pBdr>
          <w:bottom w:val="single" w:sz="4" w:space="0" w:color="auto"/>
        </w:pBdr>
        <w:spacing w:after="300" w:line="240" w:lineRule="auto"/>
        <w:ind w:firstLine="0"/>
        <w:jc w:val="both"/>
      </w:pPr>
      <w:bookmarkStart w:id="76" w:name="bookmark85"/>
      <w:bookmarkStart w:id="77" w:name="bookmark86"/>
      <w:bookmarkStart w:id="78" w:name="bookmark87"/>
      <w:r>
        <w:lastRenderedPageBreak/>
        <w:t>ПЛАНИРУЕМЫЕ РЕЗУЛЬТАТЫ</w:t>
      </w:r>
      <w:bookmarkEnd w:id="76"/>
      <w:bookmarkEnd w:id="77"/>
      <w:bookmarkEnd w:id="78"/>
    </w:p>
    <w:p w:rsidR="004D1E02" w:rsidRDefault="00981A26">
      <w:pPr>
        <w:pStyle w:val="11"/>
        <w:spacing w:after="160"/>
      </w:pPr>
      <w: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D1E02" w:rsidRDefault="00981A26">
      <w:pPr>
        <w:pStyle w:val="10"/>
        <w:keepNext/>
        <w:keepLines/>
        <w:spacing w:after="60"/>
        <w:ind w:firstLine="0"/>
      </w:pPr>
      <w:bookmarkStart w:id="79" w:name="bookmark88"/>
      <w:bookmarkStart w:id="80" w:name="bookmark89"/>
      <w:bookmarkStart w:id="81" w:name="bookmark90"/>
      <w:r>
        <w:t>ЛИЧНОСТНЫЕ РЕЗУЛЬТАТЫ</w:t>
      </w:r>
      <w:bookmarkEnd w:id="79"/>
      <w:bookmarkEnd w:id="80"/>
      <w:bookmarkEnd w:id="81"/>
    </w:p>
    <w:p w:rsidR="004D1E02" w:rsidRDefault="00981A26">
      <w:pPr>
        <w:pStyle w:val="11"/>
      </w:pPr>
      <w:r>
        <w:t xml:space="preserve">К важнейшим </w:t>
      </w:r>
      <w:r>
        <w:rPr>
          <w:b/>
          <w:bCs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D1E02" w:rsidRDefault="00981A26">
      <w:pPr>
        <w:pStyle w:val="11"/>
      </w:pPr>
      <w:r>
        <w:t xml:space="preserve">в сфере </w:t>
      </w:r>
      <w:r>
        <w:rPr>
          <w:i/>
          <w:iCs/>
        </w:rPr>
        <w:t>патриотического воспитания:</w:t>
      </w:r>
      <w:r>
        <w:t xml:space="preserve"> осознание российской </w:t>
      </w:r>
      <w:r>
        <w:t>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</w:t>
      </w:r>
      <w:r>
        <w:t>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D1E02" w:rsidRDefault="00981A26">
      <w:pPr>
        <w:pStyle w:val="11"/>
      </w:pPr>
      <w:r>
        <w:t xml:space="preserve">в сфере </w:t>
      </w:r>
      <w:r>
        <w:rPr>
          <w:i/>
          <w:iCs/>
        </w:rPr>
        <w:t>гражда</w:t>
      </w:r>
      <w:r>
        <w:rPr>
          <w:i/>
          <w:iCs/>
        </w:rPr>
        <w:t>нского воспитания:</w:t>
      </w:r>
      <w: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</w:t>
      </w:r>
      <w:r>
        <w:t>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D1E02" w:rsidRDefault="00981A26">
      <w:pPr>
        <w:pStyle w:val="11"/>
      </w:pPr>
      <w:r>
        <w:t xml:space="preserve">в </w:t>
      </w:r>
      <w:r>
        <w:rPr>
          <w:i/>
          <w:iCs/>
        </w:rPr>
        <w:t>духовно-нравственной сфере:</w:t>
      </w:r>
      <w:r>
        <w:t xml:space="preserve"> представление о традиционных духовно-нр</w:t>
      </w:r>
      <w:r>
        <w:t>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</w:t>
      </w:r>
      <w:r>
        <w:t>ых и правовых норм с учетом осознания последствий поступков; активное неприятие асоциальных поступков;</w:t>
      </w:r>
    </w:p>
    <w:p w:rsidR="004D1E02" w:rsidRDefault="00981A26">
      <w:pPr>
        <w:pStyle w:val="11"/>
      </w:pPr>
      <w: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</w:t>
      </w:r>
      <w:r>
        <w:t>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D1E02" w:rsidRDefault="00981A26">
      <w:pPr>
        <w:pStyle w:val="11"/>
      </w:pPr>
      <w:r>
        <w:t xml:space="preserve">в сфере </w:t>
      </w:r>
      <w:r>
        <w:rPr>
          <w:i/>
          <w:iCs/>
        </w:rPr>
        <w:t>эстетического воспитания:</w:t>
      </w:r>
      <w:r>
        <w:t xml:space="preserve"> представлен</w:t>
      </w:r>
      <w:r>
        <w:t>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</w:t>
      </w:r>
      <w:r>
        <w:t>жение к культуре своего и других народов;</w:t>
      </w:r>
    </w:p>
    <w:p w:rsidR="004D1E02" w:rsidRDefault="00981A26">
      <w:pPr>
        <w:pStyle w:val="11"/>
      </w:pPr>
      <w: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дух</w:t>
      </w:r>
      <w:r>
        <w:t>овного развития человека в исторических обществах (в античном мире, эпоху Возрождения) и в современную эпоху;</w:t>
      </w:r>
    </w:p>
    <w:p w:rsidR="004D1E02" w:rsidRDefault="00981A26">
      <w:pPr>
        <w:pStyle w:val="11"/>
      </w:pPr>
      <w:r>
        <w:t xml:space="preserve">в сфере </w:t>
      </w:r>
      <w:r>
        <w:rPr>
          <w:i/>
          <w:iCs/>
        </w:rPr>
        <w:t>трудового воспитания:</w:t>
      </w:r>
      <w:r>
        <w:t xml:space="preserve"> понимание на основе знания истории значения трудовой деятельности людей как источника развития человека и общества; </w:t>
      </w:r>
      <w:r>
        <w:t>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</w:t>
      </w:r>
      <w:r>
        <w:t>зненных планов;</w:t>
      </w:r>
    </w:p>
    <w:p w:rsidR="004D1E02" w:rsidRDefault="00981A26">
      <w:pPr>
        <w:pStyle w:val="11"/>
        <w:spacing w:after="80"/>
      </w:pPr>
      <w:r>
        <w:t xml:space="preserve">в сфере </w:t>
      </w:r>
      <w:r>
        <w:rPr>
          <w:i/>
          <w:iCs/>
        </w:rPr>
        <w:t>экологического воспитания:</w:t>
      </w:r>
      <w:r>
        <w:t xml:space="preserve">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</w:t>
      </w:r>
      <w:r>
        <w:t>ействий, приносящих вред окружающей среде; готовность к участию в практической деятельности экологической направленности.</w:t>
      </w:r>
    </w:p>
    <w:p w:rsidR="004D1E02" w:rsidRDefault="00981A26">
      <w:pPr>
        <w:pStyle w:val="11"/>
        <w:spacing w:after="160"/>
      </w:pPr>
      <w:r>
        <w:lastRenderedPageBreak/>
        <w:t xml:space="preserve">в сфере </w:t>
      </w:r>
      <w:r>
        <w:rPr>
          <w:i/>
          <w:iCs/>
        </w:rPr>
        <w:t>адаптации к меняющимся условиям социальной и природной среды:</w:t>
      </w:r>
      <w:r>
        <w:t xml:space="preserve"> представления об изменениях природной и социальной среды в истор</w:t>
      </w:r>
      <w:r>
        <w:t>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D1E02" w:rsidRDefault="00981A26">
      <w:pPr>
        <w:pStyle w:val="10"/>
        <w:keepNext/>
        <w:keepLines/>
        <w:spacing w:after="80"/>
        <w:ind w:firstLine="0"/>
      </w:pPr>
      <w:bookmarkStart w:id="82" w:name="bookmark91"/>
      <w:bookmarkStart w:id="83" w:name="bookmark92"/>
      <w:bookmarkStart w:id="84" w:name="bookmark93"/>
      <w:r>
        <w:t>МЕТАПРЕДМЕТНЫЕ РЕЗУЛЬТАТЫ</w:t>
      </w:r>
      <w:bookmarkEnd w:id="82"/>
      <w:bookmarkEnd w:id="83"/>
      <w:bookmarkEnd w:id="84"/>
    </w:p>
    <w:p w:rsidR="004D1E02" w:rsidRDefault="00981A26">
      <w:pPr>
        <w:pStyle w:val="11"/>
      </w:pPr>
      <w:r>
        <w:rPr>
          <w:b/>
          <w:bCs/>
          <w:i/>
          <w:iCs/>
        </w:rPr>
        <w:t>Метапредметныерезультаты</w:t>
      </w:r>
      <w:r>
        <w:t xml:space="preserve"> изучения истории в основной школе выражаются в следующих качествах и действиях.</w:t>
      </w:r>
    </w:p>
    <w:p w:rsidR="004D1E02" w:rsidRDefault="00981A26">
      <w:pPr>
        <w:pStyle w:val="11"/>
      </w:pPr>
      <w:r>
        <w:rPr>
          <w:i/>
          <w:iCs/>
        </w:rPr>
        <w:t>В сфере универсальных учебных познавательных действий:</w:t>
      </w:r>
    </w:p>
    <w:p w:rsidR="004D1E02" w:rsidRDefault="00981A26">
      <w:pPr>
        <w:pStyle w:val="11"/>
      </w:pPr>
      <w:r>
        <w:rPr>
          <w:i/>
          <w:iCs/>
        </w:rPr>
        <w:t>владение базовыми логическими действиями:</w:t>
      </w:r>
      <w:r>
        <w:t xml:space="preserve"> систематизировать и обобщать исторические факты (в форме таблиц, схем); выявля</w:t>
      </w:r>
      <w:r>
        <w:t>ть характерные признаки исторических явлений; раскрывать причинно</w:t>
      </w:r>
      <w:r>
        <w:softHyphen/>
        <w:t>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D1E02" w:rsidRDefault="00981A26">
      <w:pPr>
        <w:pStyle w:val="11"/>
      </w:pPr>
      <w:r>
        <w:rPr>
          <w:i/>
          <w:iCs/>
        </w:rPr>
        <w:t>владение базовыми исследовательскими действиями:</w:t>
      </w:r>
      <w:r>
        <w:t xml:space="preserve"> определять поз</w:t>
      </w:r>
      <w:r>
        <w:t>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</w:t>
      </w:r>
      <w:r>
        <w:t xml:space="preserve">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D1E02" w:rsidRDefault="00981A26">
      <w:pPr>
        <w:pStyle w:val="11"/>
      </w:pPr>
      <w:r>
        <w:rPr>
          <w:i/>
          <w:iCs/>
        </w:rPr>
        <w:t>работа с информацией:</w:t>
      </w:r>
      <w:r>
        <w:t xml:space="preserve"> осуществлять анализ учебной и внеучебной историч</w:t>
      </w:r>
      <w:r>
        <w:t>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 о достоверности и значении информа</w:t>
      </w:r>
      <w:r>
        <w:t>ции источника (по критериям, предложенным учителем или сформулированным самостоятельно).</w:t>
      </w:r>
    </w:p>
    <w:p w:rsidR="004D1E02" w:rsidRDefault="00981A26">
      <w:pPr>
        <w:pStyle w:val="11"/>
      </w:pPr>
      <w:r>
        <w:rPr>
          <w:i/>
          <w:iCs/>
        </w:rPr>
        <w:t>В сфере универсальных учебных коммуникативных действий:</w:t>
      </w:r>
    </w:p>
    <w:p w:rsidR="004D1E02" w:rsidRDefault="00981A26">
      <w:pPr>
        <w:pStyle w:val="11"/>
      </w:pPr>
      <w:r>
        <w:rPr>
          <w:i/>
          <w:iCs/>
        </w:rPr>
        <w:t>общение:</w:t>
      </w:r>
      <w:r>
        <w:t xml:space="preserve"> представлять особенности взаимодействия людей в исторических обществах и современном мире; участвовать</w:t>
      </w:r>
      <w:r>
        <w:t xml:space="preserve">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</w:t>
      </w:r>
      <w:r>
        <w:t>аивать и применять правила межкультурного взаимодействия в школе и социальном окружении;</w:t>
      </w:r>
    </w:p>
    <w:p w:rsidR="004D1E02" w:rsidRDefault="00981A26">
      <w:pPr>
        <w:pStyle w:val="11"/>
      </w:pPr>
      <w:r>
        <w:rPr>
          <w:i/>
          <w:iCs/>
        </w:rPr>
        <w:t>осуществление совместной деятельности:</w:t>
      </w:r>
      <w:r>
        <w:t xml:space="preserve"> осознавать на основе исторических примеров значение совместной работы как эффективного средства достижения поставленных целей; п</w:t>
      </w:r>
      <w:r>
        <w:t xml:space="preserve">ланировать и осуществлять совместную работу, коллективные учебные проекты по истории, в том числе —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</w:t>
      </w:r>
      <w:r>
        <w:t>и свой вклад в общую работу.</w:t>
      </w:r>
    </w:p>
    <w:p w:rsidR="004D1E02" w:rsidRDefault="00981A26">
      <w:pPr>
        <w:pStyle w:val="11"/>
      </w:pPr>
      <w:r>
        <w:rPr>
          <w:i/>
          <w:iCs/>
        </w:rPr>
        <w:t>В сфере универсальных учебных регулятивных действий:</w:t>
      </w:r>
    </w:p>
    <w:p w:rsidR="004D1E02" w:rsidRDefault="00981A26">
      <w:pPr>
        <w:pStyle w:val="11"/>
      </w:pPr>
      <w:r>
        <w:t>в</w:t>
      </w:r>
      <w:r>
        <w:rPr>
          <w:i/>
          <w:iCs/>
        </w:rPr>
        <w:t>ладение приемами самоорганизации</w:t>
      </w:r>
      <w:r>
        <w:t xml:space="preserve">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D1E02" w:rsidRDefault="00981A26">
      <w:pPr>
        <w:pStyle w:val="11"/>
      </w:pPr>
      <w:r>
        <w:t>владе</w:t>
      </w:r>
      <w:r>
        <w:t>ние приемами самоконтроля —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D1E02" w:rsidRDefault="00981A26">
      <w:pPr>
        <w:pStyle w:val="11"/>
      </w:pPr>
      <w:r>
        <w:rPr>
          <w:i/>
          <w:iCs/>
        </w:rPr>
        <w:t>В сфере эмоционального интеллекта, понимания себя и дру</w:t>
      </w:r>
      <w:r>
        <w:rPr>
          <w:i/>
          <w:iCs/>
        </w:rPr>
        <w:t>гих:</w:t>
      </w:r>
    </w:p>
    <w:p w:rsidR="004D1E02" w:rsidRDefault="00981A26">
      <w:pPr>
        <w:pStyle w:val="11"/>
      </w:pPr>
      <w:r>
        <w:t>выявлять на примерах исторических ситуаций роль эмоций в отношениях между людьми;</w:t>
      </w:r>
    </w:p>
    <w:p w:rsidR="004D1E02" w:rsidRDefault="00981A26">
      <w:pPr>
        <w:pStyle w:val="11"/>
        <w:spacing w:after="120"/>
      </w:pPr>
      <w: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D1E02" w:rsidRDefault="00981A26">
      <w:pPr>
        <w:pStyle w:val="11"/>
        <w:spacing w:after="160"/>
      </w:pPr>
      <w:r>
        <w:t xml:space="preserve">регулировать способ выражения своих </w:t>
      </w:r>
      <w:r>
        <w:t xml:space="preserve">эмоций с учетом позиций и мнений других участников </w:t>
      </w:r>
      <w:r>
        <w:lastRenderedPageBreak/>
        <w:t>общения.</w:t>
      </w:r>
    </w:p>
    <w:p w:rsidR="004D1E02" w:rsidRDefault="00981A26">
      <w:pPr>
        <w:pStyle w:val="10"/>
        <w:keepNext/>
        <w:keepLines/>
        <w:spacing w:after="60"/>
        <w:ind w:firstLine="0"/>
      </w:pPr>
      <w:bookmarkStart w:id="85" w:name="bookmark94"/>
      <w:bookmarkStart w:id="86" w:name="bookmark95"/>
      <w:bookmarkStart w:id="87" w:name="bookmark96"/>
      <w:r>
        <w:t>ПРЕДМЕТНЫЕ РЕЗУЛЬТАТЫ</w:t>
      </w:r>
      <w:bookmarkEnd w:id="85"/>
      <w:bookmarkEnd w:id="86"/>
      <w:bookmarkEnd w:id="87"/>
    </w:p>
    <w:p w:rsidR="004D1E02" w:rsidRDefault="00981A26">
      <w:pPr>
        <w:pStyle w:val="11"/>
        <w:numPr>
          <w:ilvl w:val="0"/>
          <w:numId w:val="2"/>
        </w:numPr>
        <w:tabs>
          <w:tab w:val="left" w:pos="544"/>
        </w:tabs>
      </w:pPr>
      <w:bookmarkStart w:id="88" w:name="bookmark97"/>
      <w:bookmarkEnd w:id="88"/>
      <w:r>
        <w:rPr>
          <w:i/>
          <w:iCs/>
        </w:rPr>
        <w:t>Знание хронологии, работа с хронологией:</w:t>
      </w:r>
    </w:p>
    <w:p w:rsidR="004D1E02" w:rsidRDefault="00981A26">
      <w:pPr>
        <w:pStyle w:val="11"/>
      </w:pPr>
      <w:r>
        <w:t>объяснять смысл основных хронологических понятий (век, тысячелетие, до нашей эры, наша эра);</w:t>
      </w:r>
    </w:p>
    <w:p w:rsidR="004D1E02" w:rsidRDefault="00981A26">
      <w:pPr>
        <w:pStyle w:val="11"/>
      </w:pPr>
      <w:r>
        <w:t xml:space="preserve">называть даты важнейших событий истории </w:t>
      </w:r>
      <w:r>
        <w:t>Древнего мира; по дате устанавливать принадлежность события к веку, тысячелетию;</w:t>
      </w:r>
    </w:p>
    <w:p w:rsidR="004D1E02" w:rsidRDefault="00981A26">
      <w:pPr>
        <w:pStyle w:val="11"/>
      </w:pPr>
      <w: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D1E02" w:rsidRDefault="00981A26">
      <w:pPr>
        <w:pStyle w:val="11"/>
        <w:numPr>
          <w:ilvl w:val="0"/>
          <w:numId w:val="2"/>
        </w:numPr>
        <w:tabs>
          <w:tab w:val="left" w:pos="549"/>
        </w:tabs>
      </w:pPr>
      <w:bookmarkStart w:id="89" w:name="bookmark98"/>
      <w:bookmarkEnd w:id="89"/>
      <w:r>
        <w:rPr>
          <w:i/>
          <w:iCs/>
        </w:rPr>
        <w:t>Знание исторических фактов, работа с фактами:</w:t>
      </w:r>
    </w:p>
    <w:p w:rsidR="004D1E02" w:rsidRDefault="00981A26">
      <w:pPr>
        <w:pStyle w:val="11"/>
      </w:pPr>
      <w:r>
        <w:t>ук</w:t>
      </w:r>
      <w:r>
        <w:t>азывать (называть) место, обстоятельства, участников, результаты важнейших событий истории Древнего мира;</w:t>
      </w:r>
    </w:p>
    <w:p w:rsidR="004D1E02" w:rsidRDefault="00981A26">
      <w:pPr>
        <w:pStyle w:val="11"/>
      </w:pPr>
      <w:r>
        <w:t>группировать, систематизировать факты по заданному признаку.</w:t>
      </w:r>
    </w:p>
    <w:p w:rsidR="004D1E02" w:rsidRDefault="00981A26">
      <w:pPr>
        <w:pStyle w:val="11"/>
        <w:numPr>
          <w:ilvl w:val="0"/>
          <w:numId w:val="2"/>
        </w:numPr>
        <w:tabs>
          <w:tab w:val="left" w:pos="549"/>
        </w:tabs>
      </w:pPr>
      <w:bookmarkStart w:id="90" w:name="bookmark99"/>
      <w:bookmarkEnd w:id="90"/>
      <w:r>
        <w:rPr>
          <w:i/>
          <w:iCs/>
        </w:rPr>
        <w:t>Работа с исторической картой:</w:t>
      </w:r>
    </w:p>
    <w:p w:rsidR="004D1E02" w:rsidRDefault="00981A26">
      <w:pPr>
        <w:pStyle w:val="11"/>
      </w:pPr>
      <w:r>
        <w:t>находить и показывать на исторической карте природные и ист</w:t>
      </w:r>
      <w:r>
        <w:t>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D1E02" w:rsidRDefault="00981A26">
      <w:pPr>
        <w:pStyle w:val="11"/>
      </w:pPr>
      <w:r>
        <w:t>устанавливать на основе картографических сведений св</w:t>
      </w:r>
      <w:r>
        <w:t>язь между условиями среды обитания людей и их занятиями.</w:t>
      </w:r>
    </w:p>
    <w:p w:rsidR="004D1E02" w:rsidRDefault="00981A26">
      <w:pPr>
        <w:pStyle w:val="11"/>
        <w:numPr>
          <w:ilvl w:val="0"/>
          <w:numId w:val="2"/>
        </w:numPr>
        <w:tabs>
          <w:tab w:val="left" w:pos="549"/>
        </w:tabs>
      </w:pPr>
      <w:bookmarkStart w:id="91" w:name="bookmark100"/>
      <w:bookmarkEnd w:id="91"/>
      <w:r>
        <w:rPr>
          <w:i/>
          <w:iCs/>
        </w:rPr>
        <w:t>Работа с историческими источниками:</w:t>
      </w:r>
    </w:p>
    <w:p w:rsidR="004D1E02" w:rsidRDefault="00981A26">
      <w:pPr>
        <w:pStyle w:val="11"/>
      </w:pPr>
      <w: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D1E02" w:rsidRDefault="00981A26">
      <w:pPr>
        <w:pStyle w:val="11"/>
      </w:pPr>
      <w:r>
        <w:t>различать памятники к</w:t>
      </w:r>
      <w:r>
        <w:t>ультуры изучаемой эпохи и источники, созданные в последующие эпохи, приводить примеры;</w:t>
      </w:r>
    </w:p>
    <w:p w:rsidR="004D1E02" w:rsidRDefault="00981A26">
      <w:pPr>
        <w:pStyle w:val="11"/>
      </w:pPr>
      <w: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</w:t>
      </w:r>
      <w:r>
        <w:t>скрывать смысл (главную идею) высказывания, изображения.</w:t>
      </w:r>
    </w:p>
    <w:p w:rsidR="004D1E02" w:rsidRDefault="00981A26">
      <w:pPr>
        <w:pStyle w:val="11"/>
        <w:numPr>
          <w:ilvl w:val="0"/>
          <w:numId w:val="2"/>
        </w:numPr>
        <w:tabs>
          <w:tab w:val="left" w:pos="549"/>
        </w:tabs>
      </w:pPr>
      <w:bookmarkStart w:id="92" w:name="bookmark101"/>
      <w:bookmarkEnd w:id="92"/>
      <w:r>
        <w:rPr>
          <w:i/>
          <w:iCs/>
        </w:rPr>
        <w:t>Историческое описание (реконструкция):</w:t>
      </w:r>
    </w:p>
    <w:p w:rsidR="004D1E02" w:rsidRDefault="00981A26">
      <w:pPr>
        <w:pStyle w:val="11"/>
      </w:pPr>
      <w:r>
        <w:t>характеризовать условия жизни людей в древности;</w:t>
      </w:r>
    </w:p>
    <w:p w:rsidR="004D1E02" w:rsidRDefault="00981A26">
      <w:pPr>
        <w:pStyle w:val="11"/>
      </w:pPr>
      <w:r>
        <w:t>рассказывать о значительных событиях древней истории, их участниках;</w:t>
      </w:r>
    </w:p>
    <w:p w:rsidR="004D1E02" w:rsidRDefault="00981A26">
      <w:pPr>
        <w:pStyle w:val="11"/>
      </w:pPr>
      <w:r>
        <w:t>рассказывать об исторических личностях Дре</w:t>
      </w:r>
      <w:r>
        <w:t>внего мира (ключевых моментах их биографии, роли в исторических событиях);</w:t>
      </w:r>
    </w:p>
    <w:p w:rsidR="004D1E02" w:rsidRDefault="00981A26">
      <w:pPr>
        <w:pStyle w:val="11"/>
      </w:pPr>
      <w:r>
        <w:t>давать краткое описание памятников культуры эпохи первобытности и древнейших цивилизаций.</w:t>
      </w:r>
    </w:p>
    <w:p w:rsidR="004D1E02" w:rsidRDefault="00981A26">
      <w:pPr>
        <w:pStyle w:val="11"/>
        <w:numPr>
          <w:ilvl w:val="0"/>
          <w:numId w:val="2"/>
        </w:numPr>
        <w:tabs>
          <w:tab w:val="left" w:pos="549"/>
        </w:tabs>
      </w:pPr>
      <w:bookmarkStart w:id="93" w:name="bookmark102"/>
      <w:bookmarkEnd w:id="93"/>
      <w:r>
        <w:rPr>
          <w:i/>
          <w:iCs/>
        </w:rPr>
        <w:t>Анализ, объяснение исторических событий, явлений:</w:t>
      </w:r>
    </w:p>
    <w:p w:rsidR="004D1E02" w:rsidRDefault="00981A26">
      <w:pPr>
        <w:pStyle w:val="11"/>
      </w:pPr>
      <w:r>
        <w:t xml:space="preserve">раскрывать существенные черты: а) </w:t>
      </w:r>
      <w:r>
        <w:t>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D1E02" w:rsidRDefault="00981A26">
      <w:pPr>
        <w:pStyle w:val="11"/>
      </w:pPr>
      <w:r>
        <w:t>сравнивать исторические явления, определять их общие черты;</w:t>
      </w:r>
    </w:p>
    <w:p w:rsidR="004D1E02" w:rsidRDefault="00981A26">
      <w:pPr>
        <w:pStyle w:val="11"/>
      </w:pPr>
      <w:r>
        <w:t>иллюстрировать общие явления, черты конкретными примерами;</w:t>
      </w:r>
    </w:p>
    <w:p w:rsidR="004D1E02" w:rsidRDefault="00981A26">
      <w:pPr>
        <w:pStyle w:val="11"/>
      </w:pPr>
      <w:r>
        <w:t>объяснять</w:t>
      </w:r>
      <w:r>
        <w:t xml:space="preserve"> причины и следствия важнейших событий древней истории.</w:t>
      </w:r>
    </w:p>
    <w:p w:rsidR="004D1E02" w:rsidRDefault="00981A26">
      <w:pPr>
        <w:pStyle w:val="11"/>
        <w:numPr>
          <w:ilvl w:val="0"/>
          <w:numId w:val="2"/>
        </w:numPr>
        <w:tabs>
          <w:tab w:val="left" w:pos="560"/>
        </w:tabs>
      </w:pPr>
      <w:bookmarkStart w:id="94" w:name="bookmark103"/>
      <w:bookmarkEnd w:id="94"/>
      <w:r>
        <w:rPr>
          <w:i/>
          <w:iCs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D1E02" w:rsidRDefault="00981A26">
      <w:pPr>
        <w:pStyle w:val="11"/>
      </w:pPr>
      <w:r>
        <w:t>излагать оценки наиболее значительных событий и личностей древней истории, пр</w:t>
      </w:r>
      <w:r>
        <w:t>иводимые в учебной литературе;</w:t>
      </w:r>
    </w:p>
    <w:p w:rsidR="004D1E02" w:rsidRDefault="00981A26">
      <w:pPr>
        <w:pStyle w:val="11"/>
        <w:spacing w:after="120"/>
      </w:pPr>
      <w:r>
        <w:t>высказывать на уровне эмоциональных оценок отношение к поступкам людей прошлого, к памятникам культуры.</w:t>
      </w:r>
    </w:p>
    <w:p w:rsidR="004D1E02" w:rsidRDefault="00981A26">
      <w:pPr>
        <w:pStyle w:val="11"/>
        <w:numPr>
          <w:ilvl w:val="0"/>
          <w:numId w:val="2"/>
        </w:numPr>
        <w:tabs>
          <w:tab w:val="left" w:pos="544"/>
        </w:tabs>
      </w:pPr>
      <w:bookmarkStart w:id="95" w:name="bookmark104"/>
      <w:bookmarkEnd w:id="95"/>
      <w:r>
        <w:rPr>
          <w:i/>
          <w:iCs/>
        </w:rPr>
        <w:t>Применение исторических знаний:</w:t>
      </w:r>
    </w:p>
    <w:p w:rsidR="004D1E02" w:rsidRDefault="00981A26">
      <w:pPr>
        <w:pStyle w:val="11"/>
      </w:pPr>
      <w:r>
        <w:t xml:space="preserve">раскрывать значение памятников древней истории и культуры, необходимость сохранения их в </w:t>
      </w:r>
      <w:r>
        <w:lastRenderedPageBreak/>
        <w:t>современном мире;</w:t>
      </w:r>
    </w:p>
    <w:p w:rsidR="004D1E02" w:rsidRDefault="00981A26">
      <w:pPr>
        <w:pStyle w:val="11"/>
        <w:sectPr w:rsidR="004D1E02">
          <w:pgSz w:w="11900" w:h="16840"/>
          <w:pgMar w:top="558" w:right="690" w:bottom="300" w:left="631" w:header="130" w:footer="3" w:gutter="0"/>
          <w:cols w:space="720"/>
          <w:noEndnote/>
          <w:docGrid w:linePitch="360"/>
        </w:sectPr>
      </w:pPr>
      <w: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альбома,</w:t>
      </w:r>
    </w:p>
    <w:p w:rsidR="004D1E02" w:rsidRDefault="00981A26">
      <w:pPr>
        <w:pStyle w:val="20"/>
        <w:pBdr>
          <w:bottom w:val="single" w:sz="4" w:space="0" w:color="auto"/>
        </w:pBdr>
        <w:spacing w:after="66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757"/>
        <w:gridCol w:w="528"/>
        <w:gridCol w:w="1104"/>
        <w:gridCol w:w="1138"/>
        <w:gridCol w:w="864"/>
        <w:gridCol w:w="4819"/>
        <w:gridCol w:w="1018"/>
        <w:gridCol w:w="3888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center"/>
            </w:pPr>
            <w:r>
              <w:rPr>
                <w:b/>
                <w:bCs/>
              </w:rPr>
              <w:t>№</w:t>
            </w:r>
          </w:p>
          <w:p w:rsidR="004D1E02" w:rsidRDefault="00981A26">
            <w:pPr>
              <w:pStyle w:val="a5"/>
              <w:jc w:val="center"/>
            </w:pPr>
            <w:r>
              <w:rPr>
                <w:b/>
                <w:bCs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Наим</w:t>
            </w:r>
            <w:r>
              <w:rPr>
                <w:b/>
                <w:bCs/>
              </w:rPr>
              <w:t>енование разделов и тем программы</w:t>
            </w:r>
          </w:p>
        </w:tc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Дата изучения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Виды, формы контроля</w:t>
            </w:r>
          </w:p>
        </w:tc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Электронные (цифровые) образовательные ресурсы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E02" w:rsidRDefault="004D1E02"/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4D1E02"/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E02" w:rsidRDefault="004D1E02"/>
        </w:tc>
        <w:tc>
          <w:tcPr>
            <w:tcW w:w="4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E02" w:rsidRDefault="004D1E02"/>
        </w:tc>
        <w:tc>
          <w:tcPr>
            <w:tcW w:w="10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4D1E02"/>
        </w:tc>
        <w:tc>
          <w:tcPr>
            <w:tcW w:w="38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/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 xml:space="preserve">Раздел 1. </w:t>
            </w:r>
            <w:r>
              <w:t>Введение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center"/>
            </w:pPr>
            <w:r>
              <w:t>1.1.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05.09.2022</w:t>
            </w:r>
          </w:p>
          <w:p w:rsidR="004D1E02" w:rsidRDefault="00981A26">
            <w:pPr>
              <w:pStyle w:val="a5"/>
            </w:pPr>
            <w:r>
              <w:t>07.09.2022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t>Рассказывать, как историки узнают о далеком прошлом;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Приводить примеры вещественных и письменных исторических источников;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значение терминов: история, хронология, археология, этнография, нумизматика;</w:t>
            </w:r>
          </w:p>
          <w:p w:rsidR="004D1E02" w:rsidRDefault="00981A26">
            <w:pPr>
              <w:pStyle w:val="a5"/>
              <w:spacing w:line="266" w:lineRule="auto"/>
            </w:pPr>
            <w:r>
              <w:t xml:space="preserve">Характеризовать отрезки времени, </w:t>
            </w:r>
            <w:r>
              <w:t>используемые при описании прошлого (год, век, тысячелетие, эра);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Размещать на ленте времени даты событий, происшедших до нашей эры и в нашу эру;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какая историческая и географическая информация содержится на исторических картах;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Урок</w:t>
            </w:r>
            <w:r>
              <w:t xml:space="preserve"> «История и её помощницы» (РЭШ) </w:t>
            </w:r>
            <w:hyperlink r:id="rId10" w:history="1">
              <w:r>
                <w:t>https://resh.edu.ru/subject/lesson/7519/start/310298/</w:t>
              </w:r>
            </w:hyperlink>
            <w:r>
              <w:t>Урок «Счёт лет в истории» (РЭШ)</w:t>
            </w:r>
          </w:p>
          <w:p w:rsidR="004D1E02" w:rsidRDefault="004D1E02">
            <w:pPr>
              <w:pStyle w:val="a5"/>
              <w:spacing w:line="266" w:lineRule="auto"/>
            </w:pPr>
            <w:hyperlink r:id="rId11" w:history="1">
              <w:r w:rsidR="00981A26">
                <w:t>https:</w:t>
              </w:r>
              <w:r w:rsidR="00981A26">
                <w:t>//resh.edu.ru/subject/lesson/7520/start/253250/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2</w:t>
            </w:r>
          </w:p>
        </w:tc>
        <w:tc>
          <w:tcPr>
            <w:tcW w:w="12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>
            <w:pPr>
              <w:rPr>
                <w:sz w:val="10"/>
                <w:szCs w:val="10"/>
              </w:rPr>
            </w:pP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Раздел 2. Первобытность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5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center"/>
            </w:pPr>
            <w:r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12.09.2022</w:t>
            </w:r>
          </w:p>
          <w:p w:rsidR="004D1E02" w:rsidRDefault="00981A26">
            <w:pPr>
              <w:pStyle w:val="a5"/>
            </w:pPr>
            <w:r>
              <w:t>21.09.2022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9" w:lineRule="auto"/>
            </w:pPr>
            <w:r>
              <w:t>Показывать на карте места расселения древнейших людей, известные историкам;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Рассказывать о занятиях первобытных</w:t>
            </w:r>
            <w:r>
              <w:t xml:space="preserve"> людей;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Распознавать изображения орудий труда и охоты первобытных людей;</w:t>
            </w:r>
          </w:p>
          <w:p w:rsidR="004D1E02" w:rsidRDefault="00981A26">
            <w:pPr>
              <w:pStyle w:val="a5"/>
              <w:spacing w:line="269" w:lineRule="auto"/>
            </w:pPr>
            <w:r>
              <w:t>Объяснять, какое значение для древнейших людей имело овладение огнем, как его добывали и поддерживали;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Урок «Первобытные собиратели и охотники» (РЭШ</w:t>
            </w:r>
            <w:r>
              <w:t xml:space="preserve">) </w:t>
            </w:r>
            <w:hyperlink r:id="rId12" w:history="1">
              <w:r>
                <w:t>https://resh.edu.ru/subject/lesson/7521/start/253219/</w:t>
              </w:r>
            </w:hyperlink>
            <w:r>
              <w:t xml:space="preserve">Урок «Родовые общины. Занятия древних людей» (РЭШ) </w:t>
            </w:r>
            <w:hyperlink r:id="rId13" w:history="1">
              <w:r>
                <w:t>https://resh.edu.ru/subject/les</w:t>
              </w:r>
              <w:r>
                <w:t>son/406/</w:t>
              </w:r>
            </w:hyperlink>
          </w:p>
          <w:p w:rsidR="004D1E02" w:rsidRDefault="00981A26">
            <w:pPr>
              <w:pStyle w:val="a5"/>
              <w:spacing w:line="266" w:lineRule="auto"/>
            </w:pPr>
            <w:r>
              <w:t xml:space="preserve">Урок «Первобытные земледельцы и скотоводы» (РЭШ) </w:t>
            </w:r>
            <w:hyperlink r:id="rId14" w:history="1">
              <w:r>
                <w:t>https://resh.edu.ru/subject/lesson/7522/start/310329/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4</w:t>
            </w:r>
          </w:p>
        </w:tc>
        <w:tc>
          <w:tcPr>
            <w:tcW w:w="12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>
            <w:pPr>
              <w:rPr>
                <w:sz w:val="10"/>
                <w:szCs w:val="10"/>
              </w:rPr>
            </w:pP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Раздел 3. Древний Восток</w:t>
            </w:r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757"/>
        <w:gridCol w:w="528"/>
        <w:gridCol w:w="1104"/>
        <w:gridCol w:w="1138"/>
        <w:gridCol w:w="864"/>
        <w:gridCol w:w="4819"/>
        <w:gridCol w:w="1018"/>
        <w:gridCol w:w="3888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590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lastRenderedPageBreak/>
              <w:t>3.1.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26.09.2022</w:t>
            </w:r>
          </w:p>
          <w:p w:rsidR="004D1E02" w:rsidRDefault="00981A26">
            <w:pPr>
              <w:pStyle w:val="a5"/>
            </w:pPr>
            <w:r>
              <w:t>17.10.2022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t>Рассказывать с использованием исторической карты о природных условиях Египта, их влиянии на занятия населения;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что способствовало возникновению в Египте сильной государственной власти;</w:t>
            </w:r>
          </w:p>
          <w:p w:rsidR="004D1E02" w:rsidRDefault="00981A26">
            <w:pPr>
              <w:pStyle w:val="a5"/>
              <w:spacing w:line="266" w:lineRule="auto"/>
            </w:pPr>
            <w:r>
              <w:t xml:space="preserve">Рассказывать, как произошло </w:t>
            </w:r>
            <w:r>
              <w:t>объединение Египта, раскрывать значение этого событие;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смысл понятий и терминов: фараон, жрец;</w:t>
            </w:r>
          </w:p>
          <w:p w:rsidR="004D1E02" w:rsidRDefault="00981A26">
            <w:pPr>
              <w:pStyle w:val="a5"/>
              <w:spacing w:line="266" w:lineRule="auto"/>
            </w:pPr>
            <w:r>
              <w:t>Давать описание условий жизни и занятий древних египтян, используя живописные и скульптурные изображения;</w:t>
            </w:r>
          </w:p>
          <w:p w:rsidR="004D1E02" w:rsidRDefault="00981A26">
            <w:pPr>
              <w:pStyle w:val="a5"/>
              <w:spacing w:line="266" w:lineRule="auto"/>
            </w:pPr>
            <w:r>
              <w:t>Характеризовать положение основных групп насе</w:t>
            </w:r>
            <w:r>
              <w:t>ления Древнего Египта (вельможи, чиновники, жрецы, земледельцы, ремесленники); Показывать на карте основные направления завоевательных походов фараонов Египта;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об организации и вооружении египетского войска;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чем прославился фараон Р</w:t>
            </w:r>
            <w:r>
              <w:t>амсес II;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Рассказывать, каким богам поклонялись древние египтяне;</w:t>
            </w:r>
          </w:p>
          <w:p w:rsidR="004D1E02" w:rsidRDefault="00981A26">
            <w:pPr>
              <w:pStyle w:val="a5"/>
              <w:spacing w:line="266" w:lineRule="auto"/>
            </w:pPr>
            <w:r>
              <w:t xml:space="preserve">Представлять описание внешнего вида и внутреннего устройства египетских храмов, пирамид (на основе фотографий, иллюстраций); Излагать сюжет мифа об Осирисе, объяснять, в чем заключалась его </w:t>
            </w:r>
            <w:r>
              <w:t>главная идея;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Рассказывать, чем известен в египетской истории фараон Эхнатон; Рассказывать, в каких областях знаний древние египтяне достигли значительных успехов;</w:t>
            </w:r>
          </w:p>
          <w:p w:rsidR="004D1E02" w:rsidRDefault="00981A26">
            <w:pPr>
              <w:pStyle w:val="a5"/>
              <w:spacing w:line="266" w:lineRule="auto"/>
            </w:pPr>
            <w:r>
              <w:t>Характеризовать письменность древних египтян (особенности письма, материал для письма);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</w:t>
            </w:r>
            <w:r>
              <w:t>снять, в чем состоял вклад Ж. Ф. Шампольона в изучение истории Древнего Египта;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значение понятий и терминов: пирамида, сфинкс, рельеф, фреска;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 xml:space="preserve">Урок «Государство на берегах Нила и его жители» (РЭШ) </w:t>
            </w:r>
            <w:hyperlink r:id="rId15" w:history="1">
              <w:r>
                <w:t>https://resh.edu.ru/subject/lesson/7524/start/310360/</w:t>
              </w:r>
            </w:hyperlink>
            <w:r>
              <w:t xml:space="preserve">Урок «Военные походы фараонов» (РЭШ) </w:t>
            </w:r>
            <w:hyperlink r:id="rId16" w:history="1">
              <w:r>
                <w:t>https://resh.edu.ru/subject/lesson/7525/start/3</w:t>
              </w:r>
              <w:r>
                <w:t>10391/</w:t>
              </w:r>
            </w:hyperlink>
            <w:r>
              <w:t xml:space="preserve">Урок «Религия и культура Древнего Египта» (РЭШ) </w:t>
            </w:r>
            <w:hyperlink r:id="rId17" w:history="1">
              <w:r>
                <w:t>https://resh.edu.ru/subject/lesson/7523/start/310422/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62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76" w:lineRule="auto"/>
            </w:pPr>
            <w:r>
              <w:rPr>
                <w:b/>
                <w:bCs/>
              </w:rPr>
              <w:t>Древние цивилизации Месопотамии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19.10.2022</w:t>
            </w:r>
          </w:p>
          <w:p w:rsidR="004D1E02" w:rsidRDefault="00981A26">
            <w:pPr>
              <w:pStyle w:val="a5"/>
            </w:pPr>
            <w:r>
              <w:t>07.11.2022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9" w:lineRule="auto"/>
            </w:pPr>
            <w:r>
              <w:t>Рассказывать, используя карту, о природных условиях Месопотамии и занятиях живших там в древности людей;</w:t>
            </w:r>
          </w:p>
          <w:p w:rsidR="004D1E02" w:rsidRDefault="00981A26">
            <w:pPr>
              <w:pStyle w:val="a5"/>
              <w:spacing w:line="269" w:lineRule="auto"/>
            </w:pPr>
            <w:r>
              <w:t>Называть и показывать на карте древнейшие города-государства Месопотамии;</w:t>
            </w:r>
          </w:p>
          <w:p w:rsidR="004D1E02" w:rsidRDefault="00981A26">
            <w:pPr>
              <w:pStyle w:val="a5"/>
              <w:spacing w:line="269" w:lineRule="auto"/>
            </w:pPr>
            <w:r>
              <w:t xml:space="preserve">Объяснять значение понятий и терминов: клинопись, эпос, зиккурат; Показывать </w:t>
            </w:r>
            <w:r>
              <w:t>на карте расположение древнего Вавилонского царства; Рассказывать, чем известен в истории вавилонский царь Хаммурапи; Объяснять, в чем заключается ценность законов как исторического источника;</w:t>
            </w:r>
          </w:p>
          <w:p w:rsidR="004D1E02" w:rsidRDefault="00981A26">
            <w:pPr>
              <w:pStyle w:val="a5"/>
              <w:spacing w:line="269" w:lineRule="auto"/>
            </w:pPr>
            <w:r>
              <w:t>Показывать на карте территорию Ассирийской державы.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Рассказыват</w:t>
            </w:r>
            <w:r>
              <w:t>ь об организации ассирийского войска;</w:t>
            </w:r>
          </w:p>
          <w:p w:rsidR="004D1E02" w:rsidRDefault="00981A26">
            <w:pPr>
              <w:pStyle w:val="a5"/>
              <w:spacing w:line="269" w:lineRule="auto"/>
            </w:pPr>
            <w:r>
              <w:t>Объяснять, как ассирийские цари управляли своей державой;</w:t>
            </w:r>
          </w:p>
          <w:p w:rsidR="004D1E02" w:rsidRDefault="00981A26">
            <w:pPr>
              <w:pStyle w:val="a5"/>
              <w:spacing w:line="269" w:lineRule="auto"/>
            </w:pPr>
            <w:r>
              <w:t>Представлять, используя иллюстрации, описание ассирийской столицы Ниневии, рассказывать о ее достопримечательностях; Объяснять, благодаря чему произошло новое в</w:t>
            </w:r>
            <w:r>
              <w:t>озвышение Вавилона; Представлять, используя иллюстрации, описание города Вавилона в период его расцвета при царе Навуходоносоре. Раскрывать смысл выражения «Вавилонская башня»;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71" w:lineRule="auto"/>
            </w:pPr>
            <w:r>
              <w:t>Устный опрос;</w:t>
            </w:r>
          </w:p>
          <w:p w:rsidR="004D1E02" w:rsidRDefault="00981A26">
            <w:pPr>
              <w:pStyle w:val="a5"/>
              <w:spacing w:line="271" w:lineRule="auto"/>
            </w:pPr>
            <w:r>
              <w:t>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9" w:lineRule="auto"/>
            </w:pPr>
            <w:r>
              <w:t>Урок «Древнее Двуречье. Вавилонский царь Хам</w:t>
            </w:r>
            <w:r>
              <w:t xml:space="preserve">мурапи и его законы» (РЭШ) </w:t>
            </w:r>
            <w:hyperlink r:id="rId18" w:history="1">
              <w:r>
                <w:t>https://resh.edu.ru/subject/lesson/7526/start/252227/</w:t>
              </w:r>
            </w:hyperlink>
            <w:r>
              <w:t xml:space="preserve">Урок «Ассирийская держава» (РЭШ) </w:t>
            </w:r>
            <w:hyperlink r:id="rId19" w:history="1">
              <w:r>
                <w:t>https://resh.edu.ru/subject/lesson/7529/start/252754/</w:t>
              </w:r>
            </w:hyperlink>
            <w:r>
              <w:t xml:space="preserve">Урок «Нововавилонское царство» (РЭШ) </w:t>
            </w:r>
            <w:hyperlink r:id="rId20" w:history="1">
              <w:r>
                <w:t>https://resh.edu.ru/subject/lesson/429/</w:t>
              </w:r>
            </w:hyperlink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757"/>
        <w:gridCol w:w="528"/>
        <w:gridCol w:w="1104"/>
        <w:gridCol w:w="1138"/>
        <w:gridCol w:w="864"/>
        <w:gridCol w:w="4819"/>
        <w:gridCol w:w="1018"/>
        <w:gridCol w:w="3888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lastRenderedPageBreak/>
              <w:t>3.3.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Восточное</w:t>
            </w:r>
          </w:p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09.11.2022</w:t>
            </w:r>
          </w:p>
          <w:p w:rsidR="004D1E02" w:rsidRDefault="00981A26">
            <w:pPr>
              <w:pStyle w:val="a5"/>
            </w:pPr>
            <w:r>
              <w:t>14.11.2022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t>Объяснять, как природные условия влияли на занятия населения Восточного Средиземноморья;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развитии ремесел и торговли в Финикии;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значение понятий: колония, колонизация, алфавит;</w:t>
            </w:r>
          </w:p>
          <w:p w:rsidR="004D1E02" w:rsidRDefault="00981A26">
            <w:pPr>
              <w:pStyle w:val="a5"/>
              <w:spacing w:line="266" w:lineRule="auto"/>
            </w:pPr>
            <w:r>
              <w:t>Называть и показывать на карте древние госу</w:t>
            </w:r>
            <w:r>
              <w:t>дарства Палестины;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чем известен в истории царь Соломон;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значение понятий и терминов: монотеизм, иудаизм, пророк, Ветхий завет;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 xml:space="preserve">Урок «Финикийские мореплаватели» (РЭШ) </w:t>
            </w:r>
            <w:hyperlink r:id="rId21" w:history="1">
              <w:r>
                <w:t>https://resh.edu.ru/subject/lesson/7527/start/310453/</w:t>
              </w:r>
            </w:hyperlink>
            <w:r>
              <w:t xml:space="preserve">Урок «Библейские сказания. Древнееврейское царство» (РЭШ) </w:t>
            </w:r>
            <w:hyperlink r:id="rId22" w:history="1">
              <w:r>
                <w:t>https://resh.edu.ru/subject/lesson/7528/start/</w:t>
              </w:r>
              <w:r>
                <w:t>253095/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69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19.11.2022</w:t>
            </w:r>
          </w:p>
          <w:p w:rsidR="004D1E02" w:rsidRDefault="00981A26">
            <w:pPr>
              <w:pStyle w:val="a5"/>
            </w:pPr>
            <w:r>
              <w:t>21.11.2022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Показывать на карте территорию Персидской державы в период ее могущества;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причины военных успехов персидской армии;</w:t>
            </w:r>
          </w:p>
          <w:p w:rsidR="004D1E02" w:rsidRDefault="00981A26">
            <w:pPr>
              <w:pStyle w:val="a5"/>
              <w:spacing w:line="266" w:lineRule="auto"/>
            </w:pPr>
            <w:r>
              <w:t>Характеризовать систему управления персидской державой;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религии древних персов;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значение понятий и терминов: сатрап, зороастризм, Авеста;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Урок «Персидская держава «царя царей» (РЭШ)</w:t>
            </w:r>
          </w:p>
          <w:p w:rsidR="004D1E02" w:rsidRDefault="004D1E02">
            <w:pPr>
              <w:pStyle w:val="a5"/>
            </w:pPr>
            <w:hyperlink r:id="rId23" w:history="1">
              <w:r w:rsidR="00981A26">
                <w:t>https</w:t>
              </w:r>
              <w:r w:rsidR="00981A26">
                <w:t>://resh.edu.ru/subject/lesson/7530/start/252723/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3.5.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23.11.2022</w:t>
            </w:r>
          </w:p>
          <w:p w:rsidR="004D1E02" w:rsidRDefault="00981A26">
            <w:pPr>
              <w:pStyle w:val="a5"/>
            </w:pPr>
            <w:r>
              <w:t>28.11.2022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природных условиях Древней Индии, занятиях населения;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древнейших индийских городах, используя карту;</w:t>
            </w:r>
          </w:p>
          <w:p w:rsidR="004D1E02" w:rsidRDefault="00981A26">
            <w:pPr>
              <w:pStyle w:val="a5"/>
              <w:spacing w:line="266" w:lineRule="auto"/>
            </w:pPr>
            <w:r>
              <w:t xml:space="preserve">Объяснять значение </w:t>
            </w:r>
            <w:r>
              <w:t>понятий и терминов: арии, раджа, варна, каста, брахман, Веды, санскрит;</w:t>
            </w:r>
          </w:p>
          <w:p w:rsidR="004D1E02" w:rsidRDefault="00981A26">
            <w:pPr>
              <w:pStyle w:val="a5"/>
              <w:spacing w:line="266" w:lineRule="auto"/>
            </w:pPr>
            <w:r>
              <w:t>Характеризовать верования древних индийцев, называть главных богов, почитаемых в индуизме;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возникновении буддизма, основных положениях этого учения;</w:t>
            </w:r>
          </w:p>
          <w:p w:rsidR="004D1E02" w:rsidRDefault="00981A26">
            <w:pPr>
              <w:pStyle w:val="a5"/>
              <w:spacing w:line="266" w:lineRule="auto"/>
            </w:pPr>
            <w:r>
              <w:t>Давать описание внеш</w:t>
            </w:r>
            <w:r>
              <w:t>него вида и внутреннего убранства индуистских и буддийских храмов (на основе текста и иллюстраций учебника);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о чем повествуют поэмы «Махабхарата» и «Рамаяна», чем они интересны для историков;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Урок «Природа и лю</w:t>
            </w:r>
            <w:r>
              <w:t xml:space="preserve">ди Древней Индии» (РЭШ) </w:t>
            </w:r>
            <w:hyperlink r:id="rId24" w:history="1">
              <w:r>
                <w:t>https://resh.edu.ru/subject/lesson/7531/start/253064/</w:t>
              </w:r>
            </w:hyperlink>
            <w:r>
              <w:t xml:space="preserve">Урок «Религия и культура индусов. Буддизм» (РЭШ) </w:t>
            </w:r>
            <w:hyperlink r:id="rId25" w:history="1">
              <w:r>
                <w:t>https://res</w:t>
              </w:r>
              <w:r>
                <w:t>h.edu.ru/subject/lesson/593/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00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3.6.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30.11.2022</w:t>
            </w:r>
          </w:p>
          <w:p w:rsidR="004D1E02" w:rsidRDefault="00981A26">
            <w:pPr>
              <w:pStyle w:val="a5"/>
            </w:pPr>
            <w:r>
              <w:t>07.12.2022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t>Характеризовать, используя карту, природные условия Древнего Китая, их влияние на занятия населения;</w:t>
            </w:r>
          </w:p>
          <w:p w:rsidR="004D1E02" w:rsidRDefault="00981A26">
            <w:pPr>
              <w:pStyle w:val="a5"/>
              <w:spacing w:line="266" w:lineRule="auto"/>
            </w:pPr>
            <w:r>
              <w:t xml:space="preserve">Рассказывать о хозяйственной деятельности древних китайцев, </w:t>
            </w:r>
            <w:r>
              <w:t>совершенствовании орудий их труда, технических сооружениях; Показывать на карте территорию империи Цинь и объяснять значение создания единого государства;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Представлять характеристику императора Цинь Шихуанди и итогов его деятельности;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достиж</w:t>
            </w:r>
            <w:r>
              <w:t>ениях древних китайцев в развитии ремесел и торговли;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Раскрывать причины частых восстаний населения в Древнем Китае, показывать, чем они завершались;</w:t>
            </w:r>
          </w:p>
          <w:p w:rsidR="004D1E02" w:rsidRDefault="00981A26">
            <w:pPr>
              <w:pStyle w:val="a5"/>
              <w:spacing w:line="266" w:lineRule="auto"/>
            </w:pPr>
            <w:r>
              <w:t xml:space="preserve">Объяснять значение понятий и терминов: Великая Китайская стена, Великий шелковый путь, пагода, иероглиф, </w:t>
            </w:r>
            <w:r>
              <w:t>каллиграфия;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об учении Конфуция, высказывать суждения о причинах его популярности в Древнем Китае и в последующие столетия;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Представлять характеристику достижений древних китайцев в развитии письменности, в науке, технике, художественной культ</w:t>
            </w:r>
            <w:r>
              <w:t>уре (в форме устных сообщений, альбомов, презентаций);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 xml:space="preserve">Урок «Китай в древности» (РЭШ) </w:t>
            </w:r>
            <w:hyperlink r:id="rId26" w:history="1">
              <w:r>
                <w:t>https://resh.edu.ru/subject/lesson/7531/start/253064/</w:t>
              </w:r>
            </w:hyperlink>
            <w:r>
              <w:t xml:space="preserve">Урок «Древний </w:t>
            </w:r>
            <w:r>
              <w:t>Китай: природа, занятия, общество. Объединение Китая»</w:t>
            </w:r>
          </w:p>
          <w:p w:rsidR="004D1E02" w:rsidRDefault="004D1E02">
            <w:pPr>
              <w:pStyle w:val="a5"/>
              <w:spacing w:line="266" w:lineRule="auto"/>
            </w:pPr>
            <w:hyperlink r:id="rId27" w:history="1">
              <w:r w:rsidR="00981A26">
                <w:t>https://resh.edu.ru/subject/lesson/57/</w:t>
              </w:r>
            </w:hyperlink>
          </w:p>
          <w:p w:rsidR="004D1E02" w:rsidRDefault="00981A26">
            <w:pPr>
              <w:pStyle w:val="a5"/>
              <w:spacing w:line="266" w:lineRule="auto"/>
            </w:pPr>
            <w:r>
              <w:t xml:space="preserve">Урок «Религия и культура китайцев. Конфуцианство» (РЭШ) </w:t>
            </w:r>
            <w:hyperlink r:id="rId28" w:history="1">
              <w:r>
                <w:t>http</w:t>
              </w:r>
              <w:r>
                <w:t>s://resh.edu.ru/subject/lesson/62/</w:t>
              </w:r>
            </w:hyperlink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757"/>
        <w:gridCol w:w="528"/>
        <w:gridCol w:w="1104"/>
        <w:gridCol w:w="1138"/>
        <w:gridCol w:w="864"/>
        <w:gridCol w:w="4819"/>
        <w:gridCol w:w="1018"/>
        <w:gridCol w:w="3888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lastRenderedPageBreak/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20</w:t>
            </w:r>
          </w:p>
        </w:tc>
        <w:tc>
          <w:tcPr>
            <w:tcW w:w="12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>
            <w:pPr>
              <w:rPr>
                <w:sz w:val="10"/>
                <w:szCs w:val="10"/>
              </w:rPr>
            </w:pP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Раздел 4. Древняя Греция. Эллинизм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70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center"/>
            </w:pPr>
            <w:r>
              <w:t>4.1.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12.12.2022</w:t>
            </w:r>
          </w:p>
          <w:p w:rsidR="004D1E02" w:rsidRDefault="00981A26">
            <w:pPr>
              <w:pStyle w:val="a5"/>
            </w:pPr>
            <w:r>
              <w:t>21.12.2022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Рассказывать, используя карту, о природных условиях Древней Греции и основных занятиях ее населения;</w:t>
            </w:r>
          </w:p>
          <w:p w:rsidR="004D1E02" w:rsidRDefault="00981A26">
            <w:pPr>
              <w:pStyle w:val="a5"/>
              <w:spacing w:line="269" w:lineRule="auto"/>
            </w:pPr>
            <w:r>
              <w:t>Объяснять, какие находки археологов свидетельствуют о существовании древних цивилизации на о. Крит, в Микенах; Рассказывать, о чем повествуют поэмы «Илиада» и «Одиссея»; Объяснять значение выражений «Ахиллесова пята», «Троянский конь»;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Письме</w:t>
            </w:r>
            <w:r>
              <w:t>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 xml:space="preserve">Урок «Древняя Греция: условия жизни и занятия жителей» (РЭШ) </w:t>
            </w:r>
            <w:hyperlink r:id="rId29" w:history="1">
              <w:r>
                <w:t>https://resh.edu.ru/subject/lesson/47/</w:t>
              </w:r>
            </w:hyperlink>
            <w:r>
              <w:t xml:space="preserve">Урок «Крито-микенская цивилизация» (РЭШ) </w:t>
            </w:r>
            <w:hyperlink r:id="rId30" w:history="1">
              <w:r>
                <w:t>https://resh.edu.ru/subject/lesson/7533/start/252661/</w:t>
              </w:r>
            </w:hyperlink>
            <w:r>
              <w:t xml:space="preserve">Урок «Троянская война. Поэмы Гомера «Илиада» и «Одиссея» (РЭШ) </w:t>
            </w:r>
            <w:hyperlink r:id="rId31" w:history="1">
              <w:r>
                <w:t>https://resh.edu.ru/subject/lesson/7534/start/310515/</w:t>
              </w:r>
            </w:hyperlink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757"/>
        <w:gridCol w:w="528"/>
        <w:gridCol w:w="1104"/>
        <w:gridCol w:w="1138"/>
        <w:gridCol w:w="864"/>
        <w:gridCol w:w="4819"/>
        <w:gridCol w:w="1018"/>
        <w:gridCol w:w="3888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101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center"/>
            </w:pPr>
            <w:r>
              <w:lastRenderedPageBreak/>
              <w:t>4.2.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09.01.2023</w:t>
            </w:r>
          </w:p>
          <w:p w:rsidR="004D1E02" w:rsidRDefault="00981A26">
            <w:pPr>
              <w:pStyle w:val="a5"/>
            </w:pPr>
            <w:r>
              <w:t>08.02.2023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Показывать на карте крупнейшие греческие города-государства; Объяснять значение понятий: полис, аристократия, демос, тиран, акрополь, агора, фаланга, метрополия, колония;</w:t>
            </w:r>
          </w:p>
          <w:p w:rsidR="004D1E02" w:rsidRDefault="00981A26">
            <w:pPr>
              <w:pStyle w:val="a5"/>
              <w:spacing w:line="266" w:lineRule="auto"/>
            </w:pPr>
            <w:r>
              <w:t xml:space="preserve">Характеризовать основные </w:t>
            </w:r>
            <w:r>
              <w:t>группы населения греческого полиса, их положение, отношение к власти;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составе и организации полисного войска;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Показывать на карте направления Великой греческой колонизации, называть наиболее значительные колонии, в том числе в Северном Приче</w:t>
            </w:r>
            <w:r>
              <w:t>рноморье. Рассказывать, как осуществлялось управление греческими колониями, в чем заключались их связи с метрополиями; Раскрывать значение понятий и терминов: ареопаг, архонт, народное собрание, реформа, остракизм;</w:t>
            </w:r>
          </w:p>
          <w:p w:rsidR="004D1E02" w:rsidRDefault="00981A26">
            <w:pPr>
              <w:pStyle w:val="a5"/>
              <w:spacing w:line="266" w:lineRule="auto"/>
            </w:pPr>
            <w:r>
              <w:t>Характеризовать основные положения и знач</w:t>
            </w:r>
            <w:r>
              <w:t>ение законов Солона и реформ Клисфена;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почему политическое устройство Древних Афин называется демократией;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об основных группах населения Спарты, о том, кто управлял государством;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Раскрывать значение понятий и терминов: олигархия, ил</w:t>
            </w:r>
            <w:r>
              <w:t>оты, гоплиты;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почему спартанское войско считалось самым сильным в Греции;</w:t>
            </w:r>
          </w:p>
          <w:p w:rsidR="004D1E02" w:rsidRDefault="00981A26">
            <w:pPr>
              <w:pStyle w:val="a5"/>
              <w:spacing w:line="266" w:lineRule="auto"/>
            </w:pPr>
            <w:r>
              <w:t>Составить сообщение о спартанском воспитании, высказать суждение о его достоинствах и недостатках;</w:t>
            </w:r>
          </w:p>
          <w:p w:rsidR="004D1E02" w:rsidRDefault="00981A26">
            <w:pPr>
              <w:pStyle w:val="a5"/>
              <w:spacing w:line="266" w:lineRule="auto"/>
            </w:pPr>
            <w:r>
              <w:t>Сравнивать устройство Афинского и Спартанского государств, определять ос</w:t>
            </w:r>
            <w:r>
              <w:t>новные различия;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причинах и непосредственном поводе для начала войн Персии против Греции;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Рассказывать, используя картосхемы, об участниках, ходе и итогах крупных сражений греко-персидских войн (Марафонская битва, оборона греками Фермопил, с</w:t>
            </w:r>
            <w:r>
              <w:t>ражение в Саламинском проливе); Систематизировать информацию о греко-персидских войнах в форме таблицы;</w:t>
            </w:r>
          </w:p>
          <w:p w:rsidR="004D1E02" w:rsidRDefault="00981A26">
            <w:pPr>
              <w:pStyle w:val="a5"/>
              <w:spacing w:line="266" w:lineRule="auto"/>
            </w:pPr>
            <w:r>
              <w:t>Характеризовать роль конкретных людей — руководителей полисов, военачальников, воинов в ходе военных событий;</w:t>
            </w:r>
          </w:p>
          <w:p w:rsidR="004D1E02" w:rsidRDefault="00981A26">
            <w:pPr>
              <w:pStyle w:val="a5"/>
              <w:spacing w:line="266" w:lineRule="auto"/>
            </w:pPr>
            <w:r>
              <w:t>Называть основные итоги греко-персидских в</w:t>
            </w:r>
            <w:r>
              <w:t>ойн;</w:t>
            </w:r>
          </w:p>
          <w:p w:rsidR="004D1E02" w:rsidRDefault="00981A26">
            <w:pPr>
              <w:pStyle w:val="a5"/>
              <w:spacing w:line="266" w:lineRule="auto"/>
            </w:pPr>
            <w:r>
              <w:t>Высказывать суждение о том, почему небольшой группе греческих полисов удалось одержать победу в войнах против могущественной Персидской державы;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Раскрывать причины укрепления демократии в Афинах в период греко-персидских войн;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почему истори</w:t>
            </w:r>
            <w:r>
              <w:t>ки связывали расцвет Афинского государства с именем Перикла;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Называть основные источника рабства в Древней Греции, объяснять, почему численность рабов значительно возросла в V в. до н. э.; Характеризовать условия жизни и труда рабов в греческих полисах; Ра</w:t>
            </w:r>
            <w:r>
              <w:t>ссказывать о развитии ремесла и торговли в греческих городах; Называть причины, основных участников и итоги Пелопоннесской войны;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в чем проявилось ослабление греческих полисов после Пелопоннесской войны;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 xml:space="preserve">Урок «Древняя Аттика. Зарождение и развитие демократии в Афинах» (РЭШ) </w:t>
            </w:r>
            <w:hyperlink r:id="rId32" w:history="1">
              <w:r>
                <w:t>https://resh.edu.ru/subject/lesson/7536/start/310577/</w:t>
              </w:r>
            </w:hyperlink>
            <w:r>
              <w:t xml:space="preserve">Урок «Древняя Спарта» (РЭШ) </w:t>
            </w:r>
            <w:hyperlink r:id="rId33" w:history="1">
              <w:r>
                <w:t>https://resh.edu.ru/subject/lesson/7537/start/252940/</w:t>
              </w:r>
            </w:hyperlink>
            <w:r>
              <w:t xml:space="preserve">Урок «Греческие колонии» (РЭШ) </w:t>
            </w:r>
            <w:hyperlink r:id="rId34" w:history="1">
              <w:r>
                <w:t>https://resh.edu.ru/subject/lesson/7538/start/288851/</w:t>
              </w:r>
            </w:hyperlink>
            <w:r>
              <w:t>Урок «Греко-персидс</w:t>
            </w:r>
            <w:r>
              <w:t xml:space="preserve">кие войны» (РЭШ) </w:t>
            </w:r>
            <w:hyperlink r:id="rId35" w:history="1">
              <w:r>
                <w:t>https://resh.edu.ru/subject/lesson/7539/start/252537/</w:t>
              </w:r>
            </w:hyperlink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757"/>
        <w:gridCol w:w="528"/>
        <w:gridCol w:w="1104"/>
        <w:gridCol w:w="1138"/>
        <w:gridCol w:w="864"/>
        <w:gridCol w:w="4819"/>
        <w:gridCol w:w="1018"/>
        <w:gridCol w:w="3888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381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lastRenderedPageBreak/>
              <w:t>4.3.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13.02.2023</w:t>
            </w:r>
          </w:p>
          <w:p w:rsidR="004D1E02" w:rsidRDefault="00981A26">
            <w:pPr>
              <w:pStyle w:val="a5"/>
            </w:pPr>
            <w:r>
              <w:t>20.02.2023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;</w:t>
            </w:r>
          </w:p>
          <w:p w:rsidR="004D1E02" w:rsidRDefault="00981A26">
            <w:pPr>
              <w:pStyle w:val="a5"/>
              <w:spacing w:line="269" w:lineRule="auto"/>
            </w:pPr>
            <w:r>
              <w:t xml:space="preserve">Называть главных богов, которым поклонялись древние </w:t>
            </w:r>
            <w:r>
              <w:t>греки, распознавать их скульптурные изображения;</w:t>
            </w:r>
          </w:p>
          <w:p w:rsidR="004D1E02" w:rsidRDefault="00981A26">
            <w:pPr>
              <w:pStyle w:val="a5"/>
              <w:spacing w:line="269" w:lineRule="auto"/>
            </w:pPr>
            <w:r>
              <w:t>Объяснять, кто такие титаны и герои;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Рассказывать о том, чему учили детей в школах Древней Греции;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Раскрывать значение понятий и терминов: гимнасий, Академия, Ликей, философия, логика, этика;</w:t>
            </w:r>
          </w:p>
          <w:p w:rsidR="004D1E02" w:rsidRDefault="00981A26">
            <w:pPr>
              <w:pStyle w:val="a5"/>
              <w:spacing w:line="269" w:lineRule="auto"/>
            </w:pPr>
            <w:r>
              <w:t>Называть древне</w:t>
            </w:r>
            <w:r>
              <w:t>греческих ученых, известных своими трудами по философии, истории, другим отраслям наук;</w:t>
            </w:r>
          </w:p>
          <w:p w:rsidR="004D1E02" w:rsidRDefault="00981A26">
            <w:pPr>
              <w:pStyle w:val="a5"/>
              <w:spacing w:line="269" w:lineRule="auto"/>
            </w:pPr>
            <w:r>
              <w:t>Представлять описание внешнего вида и планировки древнегреческого храма (в виде устного высказывания, презентации);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Раскрывать значение понятий и терминов: ордер, фронт</w:t>
            </w:r>
            <w:r>
              <w:t>он, капитель, кариатида, распознавать архитектурные элементы зданий на изображениях, фотографиях;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Рассказывать о древнегреческом театре, организации представлений; Рассказывать об истоках и правилах проведения общегреческих игр в Олимпии. Объяснять, что гр</w:t>
            </w:r>
            <w:r>
              <w:t>еки ценили в спортивных состязаниях, в чем выражалось их отношение к играм;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Урок «Религия древних греков» (РЭШ)</w:t>
            </w:r>
          </w:p>
          <w:p w:rsidR="004D1E02" w:rsidRDefault="004D1E02">
            <w:pPr>
              <w:pStyle w:val="a5"/>
            </w:pPr>
            <w:hyperlink r:id="rId36" w:history="1">
              <w:r w:rsidR="00981A26">
                <w:t>https://resh.edu.ru/subject/lesson/7535/star</w:t>
              </w:r>
              <w:r w:rsidR="00981A26">
                <w:t>t/310546/</w:t>
              </w:r>
            </w:hyperlink>
          </w:p>
          <w:p w:rsidR="004D1E02" w:rsidRDefault="00981A26">
            <w:pPr>
              <w:pStyle w:val="a5"/>
            </w:pPr>
            <w:r>
              <w:t>Урок «Культура Древней Греции» (РЭШ)</w:t>
            </w:r>
          </w:p>
          <w:p w:rsidR="004D1E02" w:rsidRDefault="004D1E02">
            <w:pPr>
              <w:pStyle w:val="a5"/>
            </w:pPr>
            <w:hyperlink r:id="rId37" w:history="1">
              <w:r w:rsidR="00981A26">
                <w:t>https://resh.edu.ru/subject/lesson/7540/start/252909/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0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4.4.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Македонские завоевания. Эллинизм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22.02.2023</w:t>
            </w:r>
          </w:p>
          <w:p w:rsidR="004D1E02" w:rsidRDefault="00981A26">
            <w:pPr>
              <w:pStyle w:val="a5"/>
            </w:pPr>
            <w:r>
              <w:t>27.02.2023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9" w:lineRule="auto"/>
            </w:pPr>
            <w:r>
              <w:t xml:space="preserve">Объяснять, что </w:t>
            </w:r>
            <w:r>
              <w:t>способствовало усилению Македонии в IV в. до н. э., какую роль сыграл в этом царь Филипп II;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Рассказывать, как была установлена власть македонского царя над греческими полисами;</w:t>
            </w:r>
          </w:p>
          <w:p w:rsidR="004D1E02" w:rsidRDefault="00981A26">
            <w:pPr>
              <w:pStyle w:val="a5"/>
              <w:spacing w:line="269" w:lineRule="auto"/>
            </w:pPr>
            <w:r>
              <w:t>Систематизировать в виде таблицы информацию о завоевательных походах Александр</w:t>
            </w:r>
            <w:r>
              <w:t>а Македонского;</w:t>
            </w:r>
          </w:p>
          <w:p w:rsidR="004D1E02" w:rsidRDefault="00981A26">
            <w:pPr>
              <w:pStyle w:val="a5"/>
              <w:spacing w:line="269" w:lineRule="auto"/>
            </w:pPr>
            <w:r>
              <w:t>Объяснять, в чем состояли причины военных побед Александра</w:t>
            </w:r>
          </w:p>
          <w:p w:rsidR="004D1E02" w:rsidRDefault="00981A26">
            <w:pPr>
              <w:pStyle w:val="a5"/>
              <w:spacing w:line="269" w:lineRule="auto"/>
            </w:pPr>
            <w:r>
              <w:t>Македонского;</w:t>
            </w:r>
          </w:p>
          <w:p w:rsidR="004D1E02" w:rsidRDefault="00981A26">
            <w:pPr>
              <w:pStyle w:val="a5"/>
              <w:spacing w:line="269" w:lineRule="auto"/>
            </w:pPr>
            <w:r>
              <w:t>Представлять характеристику («исторический портрет») Александра</w:t>
            </w:r>
          </w:p>
          <w:p w:rsidR="004D1E02" w:rsidRDefault="00981A26">
            <w:pPr>
              <w:pStyle w:val="a5"/>
              <w:spacing w:line="269" w:lineRule="auto"/>
            </w:pPr>
            <w:r>
              <w:t>Македонского;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Раскрывать смысл понятия «эллинизм»;</w:t>
            </w:r>
          </w:p>
          <w:p w:rsidR="004D1E02" w:rsidRDefault="00981A26">
            <w:pPr>
              <w:pStyle w:val="a5"/>
              <w:spacing w:line="269" w:lineRule="auto"/>
            </w:pPr>
            <w:r>
              <w:t>Показывать на карте государства, образовавшиеся в ре</w:t>
            </w:r>
            <w:r>
              <w:t>зультате распада державы Александра Македонского;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Рассказывать, чем славилась Александрия Египетская, почему она считалась культурным центром эллинистического мира;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Урок «Македонские завоевания. Держава Александра Македон</w:t>
            </w:r>
            <w:r>
              <w:t xml:space="preserve">ского» (РЭШ) </w:t>
            </w:r>
            <w:hyperlink r:id="rId38" w:history="1">
              <w:r>
                <w:t>https://resh.edu.ru/subject/lesson/7541/start/252878/</w:t>
              </w:r>
            </w:hyperlink>
            <w:r>
              <w:t xml:space="preserve">Урок «Эллинистические государства Востока» (РЭШ) </w:t>
            </w:r>
            <w:hyperlink r:id="rId39" w:history="1">
              <w:r>
                <w:t>https://</w:t>
              </w:r>
              <w:r>
                <w:t>resh.edu.ru/subject/lesson/7542/start/252847/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20</w:t>
            </w:r>
          </w:p>
        </w:tc>
        <w:tc>
          <w:tcPr>
            <w:tcW w:w="12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>
            <w:pPr>
              <w:rPr>
                <w:sz w:val="10"/>
                <w:szCs w:val="10"/>
              </w:rPr>
            </w:pP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Раздел 5. Древний Рим</w:t>
            </w:r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757"/>
        <w:gridCol w:w="528"/>
        <w:gridCol w:w="1104"/>
        <w:gridCol w:w="1138"/>
        <w:gridCol w:w="864"/>
        <w:gridCol w:w="4819"/>
        <w:gridCol w:w="1018"/>
        <w:gridCol w:w="3888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362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lastRenderedPageBreak/>
              <w:t>5.1.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Возникновение</w:t>
            </w:r>
          </w:p>
          <w:p w:rsidR="004D1E02" w:rsidRDefault="00981A26">
            <w:pPr>
              <w:pStyle w:val="a5"/>
            </w:pPr>
            <w:r>
              <w:rPr>
                <w:b/>
                <w:bCs/>
              </w:rPr>
              <w:t>Римского государства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01.03.2023</w:t>
            </w:r>
          </w:p>
          <w:p w:rsidR="004D1E02" w:rsidRDefault="00981A26">
            <w:pPr>
              <w:pStyle w:val="a5"/>
            </w:pPr>
            <w:r>
              <w:t>08.03.2023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t>Рассказывать, используя историческую карту, о природных условиях Апеннинского полуострова и</w:t>
            </w:r>
            <w:r>
              <w:t xml:space="preserve"> племенах, населявших его в древности; Сопоставлять информацию о происхождении Рима, содержащуюся в легенде и полученную в ходе исследований историков;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Раскрывать значение понятий и терминов: патриций, плебей, республика, консул, народный трибун, Сенат, ве</w:t>
            </w:r>
            <w:r>
              <w:t>то, легион, понтифик, авгур;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как было организовано управление Римской республикой (какими полномочиями обладали консулы, народные трибуны, Сенат, народное собрание);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об организации и вооружении римской армии, привлекая иллюстрации у</w:t>
            </w:r>
            <w:r>
              <w:t>чебника;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Называть главных богов древних римлян, устанавливать соответствие римских и греческих богов;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Показывать на исторической карте, с какими противниками воевали римляне в борьбе за власть над Италией;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происхождение и смысл выражений «Гуси Ри</w:t>
            </w:r>
            <w:r>
              <w:t>м спасли», «Пиррова победа», «Разделяй и властвуй!»;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Урок «Древнейший Рим. Завоевание Римом Италии» (РЭШ)</w:t>
            </w:r>
          </w:p>
          <w:p w:rsidR="004D1E02" w:rsidRDefault="004D1E02">
            <w:pPr>
              <w:pStyle w:val="a5"/>
              <w:spacing w:line="266" w:lineRule="auto"/>
            </w:pPr>
            <w:hyperlink r:id="rId40" w:history="1">
              <w:r w:rsidR="00981A26">
                <w:t>https://resh.edu.ru/subject/lesson/7543/start/2961</w:t>
              </w:r>
              <w:r w:rsidR="00981A26">
                <w:t>70/</w:t>
              </w:r>
            </w:hyperlink>
          </w:p>
          <w:p w:rsidR="004D1E02" w:rsidRDefault="00981A26">
            <w:pPr>
              <w:pStyle w:val="a5"/>
              <w:spacing w:line="266" w:lineRule="auto"/>
            </w:pPr>
            <w:r>
              <w:t xml:space="preserve">Урок «Устройство Римской республики» (РЭШ) </w:t>
            </w:r>
            <w:hyperlink r:id="rId41" w:history="1">
              <w:r>
                <w:t>https://resh.edu.ru/subject/lesson/7544/start/252816/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69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5.2.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Римские завоевания в Средиземноморье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13.03.2023</w:t>
            </w:r>
          </w:p>
          <w:p w:rsidR="004D1E02" w:rsidRDefault="00981A26">
            <w:pPr>
              <w:pStyle w:val="a5"/>
            </w:pPr>
            <w:r>
              <w:t>20.03.2023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итоги);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благодаря чему вошел в историю Ганнибал;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Показывать на исторической карте территории римских провинци</w:t>
            </w:r>
            <w:r>
              <w:t>й, объяснять, какие современные географические названия берут начало от названий римских провинций;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Урок «Пунические войны. Установление господства</w:t>
            </w:r>
          </w:p>
          <w:p w:rsidR="004D1E02" w:rsidRDefault="00981A26">
            <w:pPr>
              <w:pStyle w:val="a5"/>
            </w:pPr>
            <w:r>
              <w:t>Рима во всём Средиземноморье»</w:t>
            </w:r>
          </w:p>
          <w:p w:rsidR="004D1E02" w:rsidRDefault="00981A26">
            <w:pPr>
              <w:pStyle w:val="a5"/>
            </w:pPr>
            <w:r>
              <w:t>(РЭШ)</w:t>
            </w:r>
            <w:hyperlink r:id="rId42" w:history="1">
              <w:r>
                <w:t>https://resh.edu.ru/subject/lesson/7545/start/310608/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00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5.3.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Поздняя Римская республика. Гражданские войны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22.03.2023</w:t>
            </w:r>
          </w:p>
          <w:p w:rsidR="004D1E02" w:rsidRDefault="00981A26">
            <w:pPr>
              <w:pStyle w:val="a5"/>
            </w:pPr>
            <w:r>
              <w:t>12.04.2023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;</w:t>
            </w:r>
          </w:p>
          <w:p w:rsidR="004D1E02" w:rsidRDefault="00981A26">
            <w:pPr>
              <w:pStyle w:val="a5"/>
              <w:spacing w:line="266" w:lineRule="auto"/>
            </w:pPr>
            <w:r>
              <w:t xml:space="preserve">Объяснять, почему причиной острых столкновений в Риме во II в. </w:t>
            </w:r>
            <w:r>
              <w:t>до н. э. стал вопрос о переделе «общественной земли»;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Раскрывать значение понятий и терминов: «общественная земля», гражданская война, диктатор, проскрипции, триумвират, вольноотпущенник, гладиатор;</w:t>
            </w:r>
          </w:p>
          <w:p w:rsidR="004D1E02" w:rsidRDefault="00981A26">
            <w:pPr>
              <w:pStyle w:val="a5"/>
              <w:spacing w:line="266" w:lineRule="auto"/>
            </w:pPr>
            <w:r>
              <w:t>Характеризовать цели, содержание и итоги реформ братьев Г</w:t>
            </w:r>
            <w:r>
              <w:t>ракхов;</w:t>
            </w:r>
          </w:p>
          <w:p w:rsidR="004D1E02" w:rsidRDefault="00981A26">
            <w:pPr>
              <w:pStyle w:val="a5"/>
              <w:spacing w:line="266" w:lineRule="auto"/>
            </w:pPr>
            <w:r>
              <w:t>Анализировать отрывки из текстов историков (извлекать информацию, высказывать оценочные суждения);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Объяснять, чем были вызваны гражданские войны в Риме, какие силы противостояли друг другу;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положении рабов в Древнем Риме;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</w:t>
            </w:r>
            <w:r>
              <w:t>ь о восстании под руководством Спартака (причины, участники, основные периоды восстания, итоги);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Представлять характеристику Гая Юлия Цезаря, объяснять, благодаря чему он вошел в историю;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Раскрывать, при каких обстоятельствах появились и что означали выраж</w:t>
            </w:r>
            <w:r>
              <w:t>ения «Жребий брошен!», «Перейти Рубикон»;</w:t>
            </w:r>
          </w:p>
          <w:p w:rsidR="004D1E02" w:rsidRDefault="00981A26">
            <w:pPr>
              <w:pStyle w:val="a5"/>
              <w:spacing w:line="266" w:lineRule="auto"/>
            </w:pPr>
            <w:r>
              <w:t>Называть главных участников борьбы за власть после смерти Цезаря и ее итоги;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 xml:space="preserve">Урок «Рабство в Древнем Риме. Восстание Спартака» (РЭШ) </w:t>
            </w:r>
            <w:hyperlink r:id="rId43" w:history="1">
              <w:r>
                <w:t>https://resh.edu.ru/subject/lesson/7546/start/310639/</w:t>
              </w:r>
            </w:hyperlink>
            <w:r>
              <w:t xml:space="preserve">Урок «Земельный закон братьев Гракхов» (РЭШ) </w:t>
            </w:r>
            <w:hyperlink r:id="rId44" w:history="1">
              <w:r>
                <w:t>https://resh.edu.ru/subject/lesson/7547/start/310670/</w:t>
              </w:r>
            </w:hyperlink>
          </w:p>
          <w:p w:rsidR="004D1E02" w:rsidRDefault="00981A26">
            <w:pPr>
              <w:pStyle w:val="a5"/>
              <w:spacing w:line="266" w:lineRule="auto"/>
            </w:pPr>
            <w:r>
              <w:t>Урок «Единовла</w:t>
            </w:r>
            <w:r>
              <w:t xml:space="preserve">стие Цезаря. Установление империи в Риме» (РЭШ) </w:t>
            </w:r>
            <w:hyperlink r:id="rId45" w:history="1">
              <w:r>
                <w:t>https://resh.edu.ru/subject/lesson/7548/start/296232/</w:t>
              </w:r>
            </w:hyperlink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03"/>
        <w:gridCol w:w="1757"/>
        <w:gridCol w:w="528"/>
        <w:gridCol w:w="1104"/>
        <w:gridCol w:w="1138"/>
        <w:gridCol w:w="864"/>
        <w:gridCol w:w="4819"/>
        <w:gridCol w:w="1018"/>
        <w:gridCol w:w="3888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496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lastRenderedPageBreak/>
              <w:t>5.4.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rPr>
                <w:b/>
                <w:bCs/>
              </w:rPr>
              <w:t>Расцвет и падение</w:t>
            </w:r>
          </w:p>
          <w:p w:rsidR="004D1E02" w:rsidRDefault="00981A26">
            <w:pPr>
              <w:pStyle w:val="a5"/>
            </w:pPr>
            <w:r>
              <w:rPr>
                <w:b/>
                <w:bCs/>
              </w:rPr>
              <w:t>Римской империи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17.04.2023</w:t>
            </w:r>
          </w:p>
          <w:p w:rsidR="004D1E02" w:rsidRDefault="00981A26">
            <w:pPr>
              <w:pStyle w:val="a5"/>
            </w:pPr>
            <w:r>
              <w:t>03.05.2023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;</w:t>
            </w:r>
          </w:p>
          <w:p w:rsidR="004D1E02" w:rsidRDefault="00981A26">
            <w:pPr>
              <w:pStyle w:val="a5"/>
              <w:spacing w:line="266" w:lineRule="auto"/>
            </w:pPr>
            <w:r>
              <w:t xml:space="preserve">Рассказывать </w:t>
            </w:r>
            <w:r>
              <w:t>об установлении единоличной власти Октавиана Августа;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Представлять характеристики римских императоров, их правления (Нерон, Траян, Диоклетиан — по выбору);</w:t>
            </w:r>
          </w:p>
          <w:p w:rsidR="004D1E02" w:rsidRDefault="00981A26">
            <w:pPr>
              <w:pStyle w:val="a5"/>
              <w:spacing w:line="266" w:lineRule="auto"/>
            </w:pPr>
            <w:r>
              <w:t>Показывать на исторической карте территорию Римской империи, объяснять, как было организовано управл</w:t>
            </w:r>
            <w:r>
              <w:t>ение провинциями;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Рассказывать, используя иллюстрации учебника, о повседневной жизни в столице и провинциях Римской империи;</w:t>
            </w:r>
          </w:p>
          <w:p w:rsidR="004D1E02" w:rsidRDefault="00981A26">
            <w:pPr>
              <w:pStyle w:val="a5"/>
              <w:spacing w:line="266" w:lineRule="auto"/>
            </w:pPr>
            <w:r>
              <w:t>Сравнивать положение римского раба и колона, объяснять, чем различались условия их жизни и труда;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значение понятий и терм</w:t>
            </w:r>
            <w:r>
              <w:t>инов: форум, Пантеон, Колизей, акведук, амфитеатр, термы;</w:t>
            </w:r>
          </w:p>
          <w:p w:rsidR="004D1E02" w:rsidRDefault="00981A26">
            <w:pPr>
              <w:pStyle w:val="a5"/>
              <w:spacing w:line="266" w:lineRule="auto"/>
            </w:pPr>
            <w:r>
              <w:t>Рассказывать о возникновении и распространении христианства, объяснять, чем отличалась новая религия от верований римлян; Характеризовать политику римских императоров в отношении христиан, объяснять</w:t>
            </w:r>
            <w:r>
              <w:t>, как и при каких обстоятельствах она была изменена;</w:t>
            </w:r>
          </w:p>
          <w:p w:rsidR="004D1E02" w:rsidRDefault="00981A26">
            <w:pPr>
              <w:pStyle w:val="a5"/>
              <w:spacing w:line="266" w:lineRule="auto"/>
            </w:pPr>
            <w:r>
              <w:t>Объяснять значение понятий и терминов: Библия, Евангелие, апостол, церковь, патриарх, епископ. Рассказывать о разделении Римской империи на Западную и Восточную;</w:t>
            </w:r>
          </w:p>
          <w:p w:rsidR="004D1E02" w:rsidRDefault="00981A26">
            <w:pPr>
              <w:pStyle w:val="a5"/>
              <w:spacing w:line="266" w:lineRule="auto"/>
            </w:pPr>
            <w:r>
              <w:t>Систематизировать в форме таблицы информа</w:t>
            </w:r>
            <w:r>
              <w:t>цию о нападениях варваров на Рим;</w:t>
            </w:r>
          </w:p>
          <w:p w:rsidR="004D1E02" w:rsidRDefault="00981A26">
            <w:pPr>
              <w:pStyle w:val="a5"/>
              <w:spacing w:line="266" w:lineRule="auto"/>
            </w:pPr>
            <w:r>
              <w:t>Участвовать в обсуждении вопроса «Почему пала Западная Римская империя?»;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 xml:space="preserve">Урок «Римская империя: территория, управление» (РЭШ) </w:t>
            </w:r>
            <w:hyperlink r:id="rId46" w:history="1">
              <w:r>
                <w:t>https://r</w:t>
              </w:r>
              <w:r>
                <w:t>esh.edu.ru/subject/lesson/600/</w:t>
              </w:r>
            </w:hyperlink>
            <w:r>
              <w:t xml:space="preserve">Урок «В Риме при императорах Нероне и Траяне» (РЭШ) </w:t>
            </w:r>
            <w:hyperlink r:id="rId47" w:history="1">
              <w:r>
                <w:t>https://resh.edu.ru/subject/lesson/7549/start/310701/</w:t>
              </w:r>
            </w:hyperlink>
            <w:r>
              <w:t xml:space="preserve">Урок «Первые христиане и их учение» (РЭШ) </w:t>
            </w:r>
            <w:hyperlink r:id="rId48" w:history="1">
              <w:r>
                <w:t>https://resh.edu.ru/subject/lesson/7550/start/311469/</w:t>
              </w:r>
            </w:hyperlink>
            <w:r>
              <w:t xml:space="preserve">Урок «Римская империя при Константине. Взятие Рима варварами» (РЭШ) </w:t>
            </w:r>
            <w:hyperlink r:id="rId49" w:history="1">
              <w:r>
                <w:t>https://re</w:t>
              </w:r>
              <w:r>
                <w:t>sh.edu.ru/subject/lesson/7552/start/311500/</w:t>
              </w:r>
            </w:hyperlink>
            <w:r>
              <w:t xml:space="preserve">Урок «Разделение Римской империи на Западную и Восточную части» (РЭШ) </w:t>
            </w:r>
            <w:hyperlink r:id="rId50" w:history="1">
              <w:r>
                <w:t>https://resh.edu.ru/subject/lesson/602/</w:t>
              </w:r>
            </w:hyperlink>
          </w:p>
          <w:p w:rsidR="004D1E02" w:rsidRDefault="00981A26">
            <w:pPr>
              <w:pStyle w:val="a5"/>
              <w:spacing w:line="266" w:lineRule="auto"/>
            </w:pPr>
            <w:r>
              <w:t xml:space="preserve">Урок «Падение Западной Римской империи» (РЭШ) </w:t>
            </w:r>
            <w:hyperlink r:id="rId51" w:history="1">
              <w:r>
                <w:t>https://resh.edu.ru/subject/lesson/604/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5.5.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08.05.2023</w:t>
            </w:r>
          </w:p>
          <w:p w:rsidR="004D1E02" w:rsidRDefault="00981A26">
            <w:pPr>
              <w:pStyle w:val="a5"/>
            </w:pPr>
            <w:r>
              <w:t>15.05.2023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perscript"/>
              </w:rPr>
              <w:t>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Раскрывать смысл понятия «золотой век римской поэзии», называть имена поэтов золотого века;</w:t>
            </w:r>
          </w:p>
          <w:p w:rsidR="004D1E02" w:rsidRDefault="00981A26">
            <w:pPr>
              <w:pStyle w:val="a5"/>
              <w:spacing w:line="269" w:lineRule="auto"/>
            </w:pPr>
            <w:r>
              <w:t>Рассказывать о развитии научных знаний в Древнем Риме (философия, география, история);</w:t>
            </w:r>
          </w:p>
          <w:p w:rsidR="004D1E02" w:rsidRDefault="00981A26">
            <w:pPr>
              <w:pStyle w:val="a5"/>
              <w:spacing w:line="269" w:lineRule="auto"/>
            </w:pPr>
            <w:r>
              <w:t>Объяснять, какое значение и почему придавалось в Древнем Риме ораторскому искусству;</w:t>
            </w:r>
          </w:p>
          <w:p w:rsidR="004D1E02" w:rsidRDefault="00981A26">
            <w:pPr>
              <w:pStyle w:val="a5"/>
              <w:spacing w:line="269" w:lineRule="auto"/>
            </w:pPr>
            <w:r>
              <w:t>Составлять описание известных архитектурных сооружений Древнего Рима (по выбору);</w:t>
            </w:r>
          </w:p>
          <w:p w:rsidR="004D1E02" w:rsidRDefault="00981A26">
            <w:pPr>
              <w:pStyle w:val="a5"/>
              <w:spacing w:line="269" w:lineRule="auto"/>
            </w:pPr>
            <w:r>
              <w:t>Ср</w:t>
            </w:r>
            <w:r>
              <w:t>авнивать внешний вид древнегреческих и древнеримских храмов.</w:t>
            </w:r>
          </w:p>
          <w:p w:rsidR="004D1E02" w:rsidRDefault="00981A26">
            <w:pPr>
              <w:pStyle w:val="a5"/>
              <w:spacing w:line="269" w:lineRule="auto"/>
            </w:pPr>
            <w:r>
              <w:t>Определять общие черты и различия;</w:t>
            </w:r>
          </w:p>
          <w:p w:rsidR="004D1E02" w:rsidRDefault="00981A26">
            <w:pPr>
              <w:pStyle w:val="a5"/>
              <w:spacing w:line="269" w:lineRule="auto"/>
            </w:pPr>
            <w:r>
              <w:t>Изучать иллюстрации учебника, объяснять, о чем рассказывают римские скульптурные портреты;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t>Урок «Культура Древнего Рима» (РЭШ</w:t>
            </w:r>
            <w:r>
              <w:t xml:space="preserve">) </w:t>
            </w:r>
            <w:hyperlink r:id="rId52" w:history="1">
              <w:r>
                <w:t>https://resh.edu.ru/subject/lesson/7551/start/325120/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20</w:t>
            </w:r>
          </w:p>
        </w:tc>
        <w:tc>
          <w:tcPr>
            <w:tcW w:w="12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>
            <w:pPr>
              <w:rPr>
                <w:sz w:val="10"/>
                <w:szCs w:val="10"/>
              </w:rPr>
            </w:pP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551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 xml:space="preserve">Раздел 6. </w:t>
            </w:r>
            <w:r>
              <w:rPr>
                <w:b/>
                <w:bCs/>
              </w:rPr>
              <w:t>Обобщение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6.1.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66" w:lineRule="auto"/>
            </w:pPr>
            <w:r>
              <w:rPr>
                <w:b/>
                <w:bCs/>
              </w:rPr>
              <w:t>Историческое и культурное наследие цивилизаций Древнего мира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22.05.2023</w:t>
            </w:r>
          </w:p>
          <w:p w:rsidR="004D1E02" w:rsidRDefault="00981A26">
            <w:pPr>
              <w:pStyle w:val="a5"/>
            </w:pPr>
            <w:r>
              <w:t>24.05.2023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Виды деятельности по изученным разделам;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66" w:lineRule="auto"/>
            </w:pPr>
            <w:r>
              <w:t>Устный опрос; Письменный контроль; Контрольная работа;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>
            <w:pPr>
              <w:pStyle w:val="a5"/>
            </w:pPr>
            <w:hyperlink r:id="rId53" w:history="1">
              <w:r w:rsidR="00981A26">
                <w:t>https://resh.edu.ru</w:t>
              </w:r>
            </w:hyperlink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2</w:t>
            </w:r>
          </w:p>
        </w:tc>
        <w:tc>
          <w:tcPr>
            <w:tcW w:w="128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>
            <w:pPr>
              <w:rPr>
                <w:sz w:val="10"/>
                <w:szCs w:val="10"/>
              </w:rPr>
            </w:pP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</w:pPr>
            <w:r>
              <w:t>ОБЩЕЕ КОЛИЧЕСТВО</w:t>
            </w:r>
          </w:p>
          <w:p w:rsidR="004D1E02" w:rsidRDefault="00981A26">
            <w:pPr>
              <w:pStyle w:val="a5"/>
            </w:pPr>
            <w:r>
              <w:t>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68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</w:pPr>
            <w:r>
              <w:t>0</w:t>
            </w:r>
          </w:p>
        </w:tc>
        <w:tc>
          <w:tcPr>
            <w:tcW w:w="10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>
            <w:pPr>
              <w:rPr>
                <w:sz w:val="10"/>
                <w:szCs w:val="10"/>
              </w:rPr>
            </w:pPr>
          </w:p>
        </w:tc>
      </w:tr>
    </w:tbl>
    <w:p w:rsidR="004D1E02" w:rsidRDefault="004D1E02">
      <w:pPr>
        <w:sectPr w:rsidR="004D1E02">
          <w:pgSz w:w="16840" w:h="11900" w:orient="landscape"/>
          <w:pgMar w:top="564" w:right="658" w:bottom="480" w:left="663" w:header="136" w:footer="3" w:gutter="0"/>
          <w:cols w:space="720"/>
          <w:noEndnote/>
          <w:docGrid w:linePitch="360"/>
        </w:sectPr>
      </w:pPr>
    </w:p>
    <w:p w:rsidR="004D1E02" w:rsidRDefault="00981A26">
      <w:pPr>
        <w:pStyle w:val="a7"/>
      </w:pPr>
      <w:r>
        <w:lastRenderedPageBreak/>
        <w:t>ПОУРОЧНОЕ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E02" w:rsidRDefault="004D1E02"/>
        </w:tc>
        <w:tc>
          <w:tcPr>
            <w:tcW w:w="29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E02" w:rsidRDefault="004D1E02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88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D1E02" w:rsidRDefault="004D1E02"/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/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история.История и ее помощницы.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лет в истории.Историческая</w:t>
            </w:r>
            <w:r>
              <w:rPr>
                <w:sz w:val="24"/>
                <w:szCs w:val="24"/>
              </w:rPr>
              <w:t xml:space="preserve"> карта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Древнейшие люди.Родовые общины охотников и собирателей.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Возникновение искусства и религиозных верований.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Возникновение земледелия и </w:t>
            </w:r>
            <w:r>
              <w:rPr>
                <w:sz w:val="24"/>
                <w:szCs w:val="24"/>
              </w:rPr>
              <w:t>скотоводства.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осударство на берегах Нила.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жили земледельцы и ремесленники в Египте.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Военные походы фараонов.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древних египтян.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Древнего Египта.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Древнее Двуречье.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Ассирийская держава.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  <w:r>
              <w:rPr>
                <w:sz w:val="24"/>
                <w:szCs w:val="24"/>
              </w:rPr>
              <w:t>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Нововавилонское царство.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Древнееврейское царство.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Библейские сказания.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Персидская держава "царя царей".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люди Древней Индии.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Индийские касты.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Древний Китай: природа, занятия, общество. Объединение Китая.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"Древние государства Востока"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Греки и критяне.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Микены и Троя.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Поэма Гомера "Илиада".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Поэма Гомера «Одиссея».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21.12.2022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Зарождение </w:t>
            </w:r>
            <w:r>
              <w:rPr>
                <w:sz w:val="24"/>
                <w:szCs w:val="24"/>
              </w:rPr>
              <w:t>демократии в Афинах.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Древняя Спарта.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греческих колоний.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городе богини Афины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Пелопоннесская война.</w:t>
            </w:r>
          </w:p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Упадок Эллады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Религия древних греков.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и образование, развитие наук и искусства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Олимпийские игры в </w:t>
            </w:r>
            <w:r>
              <w:rPr>
                <w:sz w:val="24"/>
                <w:szCs w:val="24"/>
              </w:rPr>
              <w:t>древности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 орода Эллады подчиняются Македонии.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древней Александрии Египетской.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«Древняя Греция»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Древнейший Рим.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Завоевание Римом Италии.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Устный </w:t>
            </w:r>
            <w:r>
              <w:rPr>
                <w:sz w:val="24"/>
                <w:szCs w:val="24"/>
              </w:rPr>
              <w:t>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Пунические войны.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господства</w:t>
            </w:r>
          </w:p>
          <w:p w:rsidR="004D1E02" w:rsidRDefault="00981A26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Рима во всём Средиземноморье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Римские провинции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Рабство в Древнем Риме.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  <w:r>
              <w:rPr>
                <w:sz w:val="24"/>
                <w:szCs w:val="24"/>
              </w:rPr>
              <w:t xml:space="preserve">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закон братьев Гракхов.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Восстание Спартака.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Единовластие Цезаря.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между наследниками Цезаря. Победа Октавиана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</w:tbl>
    <w:p w:rsidR="004D1E02" w:rsidRDefault="00981A2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2962"/>
        <w:gridCol w:w="734"/>
        <w:gridCol w:w="1622"/>
        <w:gridCol w:w="1666"/>
        <w:gridCol w:w="1238"/>
        <w:gridCol w:w="1834"/>
      </w:tblGrid>
      <w:tr w:rsidR="004D1E0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империи в Риме.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Соседи Римской империи в первые века нашей эры.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Риме при императоре Нероне.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Первые </w:t>
            </w:r>
            <w:r>
              <w:rPr>
                <w:sz w:val="24"/>
                <w:szCs w:val="24"/>
              </w:rPr>
              <w:t>христиане и их учение.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«Вечный город» и его жители».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Рима варварами.</w:t>
            </w:r>
          </w:p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Падение Западной</w:t>
            </w:r>
          </w:p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Римской империи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Римская литература, золотой век поэзии.Ораторское искусство.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наук. Архитектура и скульптура.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Историческое и культурное наследие цивилизаций</w:t>
            </w:r>
            <w:r>
              <w:rPr>
                <w:sz w:val="24"/>
                <w:szCs w:val="24"/>
              </w:rPr>
              <w:t xml:space="preserve"> Древнего мира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 с использованием «Оценочного листа»;</w:t>
            </w:r>
          </w:p>
        </w:tc>
      </w:tr>
      <w:tr w:rsidR="004D1E0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E02" w:rsidRDefault="00981A26">
            <w:pPr>
              <w:pStyle w:val="a5"/>
              <w:spacing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  <w:p w:rsidR="004D1E02" w:rsidRDefault="00981A2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ПО ПРОГРАММЕ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E02" w:rsidRDefault="00981A26">
            <w:pPr>
              <w:pStyle w:val="a5"/>
              <w:spacing w:before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E02" w:rsidRDefault="004D1E02">
            <w:pPr>
              <w:rPr>
                <w:sz w:val="10"/>
                <w:szCs w:val="10"/>
              </w:rPr>
            </w:pPr>
          </w:p>
        </w:tc>
      </w:tr>
    </w:tbl>
    <w:p w:rsidR="004D1E02" w:rsidRDefault="004D1E02">
      <w:pPr>
        <w:sectPr w:rsidR="004D1E02">
          <w:pgSz w:w="11900" w:h="16840"/>
          <w:pgMar w:top="562" w:right="661" w:bottom="376" w:left="651" w:header="134" w:footer="3" w:gutter="0"/>
          <w:pgNumType w:start="21"/>
          <w:cols w:space="720"/>
          <w:noEndnote/>
          <w:docGrid w:linePitch="360"/>
        </w:sectPr>
      </w:pPr>
    </w:p>
    <w:p w:rsidR="004D1E02" w:rsidRDefault="00981A26">
      <w:pPr>
        <w:pStyle w:val="10"/>
        <w:keepNext/>
        <w:keepLines/>
        <w:pBdr>
          <w:bottom w:val="single" w:sz="4" w:space="0" w:color="auto"/>
        </w:pBdr>
        <w:spacing w:after="300" w:line="240" w:lineRule="auto"/>
        <w:ind w:firstLine="0"/>
      </w:pPr>
      <w:bookmarkStart w:id="96" w:name="bookmark107"/>
      <w:r>
        <w:lastRenderedPageBreak/>
        <w:t>УЧЕБНО-МЕТОДИЧЕСКОЕ ОБЕСПЕЧЕНИЕ ОБРАЗОВАТЕЛЬНОГО ПРОЦЕССА</w:t>
      </w:r>
      <w:bookmarkEnd w:id="96"/>
    </w:p>
    <w:p w:rsidR="004D1E02" w:rsidRDefault="00981A26">
      <w:pPr>
        <w:pStyle w:val="10"/>
        <w:keepNext/>
        <w:keepLines/>
        <w:spacing w:after="80"/>
        <w:ind w:firstLine="0"/>
      </w:pPr>
      <w:bookmarkStart w:id="97" w:name="bookmark105"/>
      <w:bookmarkStart w:id="98" w:name="bookmark106"/>
      <w:bookmarkStart w:id="99" w:name="bookmark108"/>
      <w:r>
        <w:t>ОБЯЗАТЕЛЬНЫЕ УЧЕБНЫЕ МАТЕРИАЛЫ ДЛЯ УЧЕНИКА</w:t>
      </w:r>
      <w:bookmarkEnd w:id="97"/>
      <w:bookmarkEnd w:id="98"/>
      <w:bookmarkEnd w:id="99"/>
    </w:p>
    <w:p w:rsidR="004D1E02" w:rsidRDefault="00981A26">
      <w:pPr>
        <w:pStyle w:val="11"/>
        <w:ind w:firstLine="0"/>
      </w:pPr>
      <w:r>
        <w:t>Вигасин А.А., Годер Г.И., Свенцицкая И.С.; под редакцией Искендерова А.А. Всеобщая история.</w:t>
      </w:r>
    </w:p>
    <w:p w:rsidR="004D1E02" w:rsidRDefault="00981A26">
      <w:pPr>
        <w:pStyle w:val="11"/>
        <w:spacing w:after="160"/>
        <w:ind w:firstLine="0"/>
      </w:pPr>
      <w:r>
        <w:t>История Древнего мира.5 кл. Издательство «Просвещение»;</w:t>
      </w:r>
    </w:p>
    <w:p w:rsidR="004D1E02" w:rsidRDefault="00981A26">
      <w:pPr>
        <w:pStyle w:val="10"/>
        <w:keepNext/>
        <w:keepLines/>
        <w:spacing w:after="80"/>
        <w:ind w:firstLine="0"/>
      </w:pPr>
      <w:bookmarkStart w:id="100" w:name="bookmark109"/>
      <w:bookmarkStart w:id="101" w:name="bookmark110"/>
      <w:bookmarkStart w:id="102" w:name="bookmark111"/>
      <w:r>
        <w:t>МЕТОДИЧЕСКИЕ МАТЕРИАЛЫ ДЛЯ УЧИТЕЛЯ</w:t>
      </w:r>
      <w:bookmarkEnd w:id="100"/>
      <w:bookmarkEnd w:id="101"/>
      <w:bookmarkEnd w:id="102"/>
    </w:p>
    <w:p w:rsidR="004D1E02" w:rsidRDefault="00981A26">
      <w:pPr>
        <w:pStyle w:val="11"/>
        <w:numPr>
          <w:ilvl w:val="0"/>
          <w:numId w:val="3"/>
        </w:numPr>
        <w:tabs>
          <w:tab w:val="left" w:pos="358"/>
        </w:tabs>
        <w:spacing w:after="300"/>
        <w:ind w:firstLine="0"/>
      </w:pPr>
      <w:bookmarkStart w:id="103" w:name="bookmark112"/>
      <w:bookmarkEnd w:id="103"/>
      <w:r>
        <w:t>Вигасин А.А., Годер Г.И., Свенцицкая И.С. Всеобщая история. История Древн</w:t>
      </w:r>
      <w:r>
        <w:t>его мира. 5 класс. Учебник для общеобразовательных организаций - М.: Просвещение, 2018</w:t>
      </w:r>
    </w:p>
    <w:p w:rsidR="004D1E02" w:rsidRDefault="00981A26">
      <w:pPr>
        <w:pStyle w:val="11"/>
        <w:numPr>
          <w:ilvl w:val="0"/>
          <w:numId w:val="3"/>
        </w:numPr>
        <w:tabs>
          <w:tab w:val="left" w:pos="358"/>
        </w:tabs>
        <w:spacing w:after="300"/>
        <w:ind w:firstLine="0"/>
      </w:pPr>
      <w:bookmarkStart w:id="104" w:name="bookmark113"/>
      <w:bookmarkEnd w:id="104"/>
      <w:r>
        <w:t>Технологические карты уроков по учебнику А.А.Вигасин/ авт.-сост. Т.В.Ковригина .-Волгоград: Учитель, 2017.</w:t>
      </w:r>
    </w:p>
    <w:p w:rsidR="004D1E02" w:rsidRDefault="00981A26">
      <w:pPr>
        <w:pStyle w:val="11"/>
        <w:numPr>
          <w:ilvl w:val="0"/>
          <w:numId w:val="3"/>
        </w:numPr>
        <w:tabs>
          <w:tab w:val="left" w:pos="363"/>
        </w:tabs>
        <w:spacing w:after="160"/>
        <w:ind w:firstLine="0"/>
      </w:pPr>
      <w:bookmarkStart w:id="105" w:name="bookmark114"/>
      <w:bookmarkEnd w:id="105"/>
      <w:r>
        <w:t xml:space="preserve">Максимов Ю.И. Тесты по истории Древнего мира. К учебнику А.А. </w:t>
      </w:r>
      <w:r>
        <w:t>Вигасина, Г.И. Годера, И.С.Свенцицкой «История Древнего мира. 5 класс» - М.: Экзамен, 2019</w:t>
      </w:r>
    </w:p>
    <w:p w:rsidR="004D1E02" w:rsidRDefault="00981A26">
      <w:pPr>
        <w:pStyle w:val="10"/>
        <w:keepNext/>
        <w:keepLines/>
        <w:spacing w:after="80"/>
        <w:ind w:firstLine="0"/>
      </w:pPr>
      <w:bookmarkStart w:id="106" w:name="bookmark115"/>
      <w:bookmarkStart w:id="107" w:name="bookmark116"/>
      <w:bookmarkStart w:id="108" w:name="bookmark117"/>
      <w:r>
        <w:t>ЦИФРОВЫЕ ОБРАЗОВАТЕЛЬНЫЕ РЕСУРСЫ И РЕСУРСЫ СЕТИ ИНТЕРНЕТ</w:t>
      </w:r>
      <w:bookmarkEnd w:id="106"/>
      <w:bookmarkEnd w:id="107"/>
      <w:bookmarkEnd w:id="108"/>
    </w:p>
    <w:p w:rsidR="004D1E02" w:rsidRDefault="004D1E02">
      <w:pPr>
        <w:pStyle w:val="11"/>
        <w:spacing w:after="160"/>
        <w:ind w:firstLine="0"/>
        <w:sectPr w:rsidR="004D1E02">
          <w:pgSz w:w="11900" w:h="16840"/>
          <w:pgMar w:top="562" w:right="1038" w:bottom="562" w:left="644" w:header="134" w:footer="3" w:gutter="0"/>
          <w:cols w:space="720"/>
          <w:noEndnote/>
          <w:docGrid w:linePitch="360"/>
        </w:sectPr>
      </w:pPr>
      <w:hyperlink r:id="rId54" w:history="1">
        <w:r w:rsidR="00981A26">
          <w:t>https://resh.edu.ru</w:t>
        </w:r>
      </w:hyperlink>
    </w:p>
    <w:p w:rsidR="004D1E02" w:rsidRDefault="00981A26">
      <w:pPr>
        <w:pStyle w:val="10"/>
        <w:keepNext/>
        <w:keepLines/>
        <w:pBdr>
          <w:bottom w:val="single" w:sz="4" w:space="0" w:color="auto"/>
        </w:pBdr>
        <w:spacing w:after="300" w:line="240" w:lineRule="auto"/>
        <w:ind w:firstLine="0"/>
      </w:pPr>
      <w:bookmarkStart w:id="109" w:name="bookmark120"/>
      <w:r>
        <w:lastRenderedPageBreak/>
        <w:t>МАТЕРИАЛЬНО-ТЕХНИЧЕСКОЕ ОБЕСПЕЧЕН</w:t>
      </w:r>
      <w:r>
        <w:t>ИЕ ОБРАЗОВАТЕЛЬНОГО ПРОЦЕССА</w:t>
      </w:r>
      <w:bookmarkEnd w:id="109"/>
    </w:p>
    <w:p w:rsidR="004D1E02" w:rsidRDefault="00981A26">
      <w:pPr>
        <w:pStyle w:val="10"/>
        <w:keepNext/>
        <w:keepLines/>
        <w:spacing w:after="120" w:line="240" w:lineRule="auto"/>
        <w:ind w:firstLine="0"/>
      </w:pPr>
      <w:bookmarkStart w:id="110" w:name="bookmark118"/>
      <w:bookmarkStart w:id="111" w:name="bookmark119"/>
      <w:bookmarkStart w:id="112" w:name="bookmark121"/>
      <w:r>
        <w:t>УЧЕБНОЕ ОБОРУДОВАНИЕ</w:t>
      </w:r>
      <w:bookmarkEnd w:id="110"/>
      <w:bookmarkEnd w:id="111"/>
      <w:bookmarkEnd w:id="112"/>
    </w:p>
    <w:p w:rsidR="004D1E02" w:rsidRDefault="00981A26">
      <w:pPr>
        <w:pStyle w:val="11"/>
        <w:spacing w:after="40" w:line="240" w:lineRule="auto"/>
        <w:ind w:firstLine="0"/>
      </w:pPr>
      <w:r>
        <w:t>Вигасин А.А., Годер Г.И., Свенцицкая И.С. Всеобщая история. История Древнего мира. 5 класс.</w:t>
      </w:r>
    </w:p>
    <w:p w:rsidR="004D1E02" w:rsidRDefault="00981A26">
      <w:pPr>
        <w:pStyle w:val="11"/>
        <w:spacing w:after="220" w:line="240" w:lineRule="auto"/>
        <w:ind w:firstLine="0"/>
      </w:pPr>
      <w:r>
        <w:t>Учебник для общеобразовательных организаций - М.: Просвещение, 2020</w:t>
      </w:r>
    </w:p>
    <w:p w:rsidR="004D1E02" w:rsidRDefault="00981A26">
      <w:pPr>
        <w:pStyle w:val="10"/>
        <w:keepNext/>
        <w:keepLines/>
        <w:spacing w:after="120" w:line="240" w:lineRule="auto"/>
        <w:ind w:firstLine="0"/>
      </w:pPr>
      <w:bookmarkStart w:id="113" w:name="bookmark122"/>
      <w:bookmarkStart w:id="114" w:name="bookmark123"/>
      <w:bookmarkStart w:id="115" w:name="bookmark124"/>
      <w:r>
        <w:t>ОБОРУДОВАНИЕ ДЛЯ ПРОВЕДЕНИЯ ПРАКТИЧЕСКИХ РАБОТ</w:t>
      </w:r>
      <w:bookmarkEnd w:id="113"/>
      <w:bookmarkEnd w:id="114"/>
      <w:bookmarkEnd w:id="115"/>
    </w:p>
    <w:p w:rsidR="004D1E02" w:rsidRDefault="00981A26">
      <w:pPr>
        <w:pStyle w:val="11"/>
        <w:numPr>
          <w:ilvl w:val="0"/>
          <w:numId w:val="4"/>
        </w:numPr>
        <w:tabs>
          <w:tab w:val="left" w:pos="334"/>
        </w:tabs>
        <w:spacing w:after="40" w:line="240" w:lineRule="auto"/>
        <w:ind w:firstLine="0"/>
      </w:pPr>
      <w:bookmarkStart w:id="116" w:name="bookmark125"/>
      <w:bookmarkEnd w:id="116"/>
      <w:r>
        <w:t>Классная магнитная доска.</w:t>
      </w:r>
    </w:p>
    <w:p w:rsidR="004D1E02" w:rsidRDefault="00981A26">
      <w:pPr>
        <w:pStyle w:val="11"/>
        <w:numPr>
          <w:ilvl w:val="0"/>
          <w:numId w:val="4"/>
        </w:numPr>
        <w:tabs>
          <w:tab w:val="left" w:pos="358"/>
        </w:tabs>
        <w:spacing w:after="40" w:line="240" w:lineRule="auto"/>
        <w:ind w:firstLine="0"/>
      </w:pPr>
      <w:bookmarkStart w:id="117" w:name="bookmark126"/>
      <w:bookmarkEnd w:id="117"/>
      <w:r>
        <w:t>Настенная доска с приспособлением для крепления картинок.</w:t>
      </w:r>
    </w:p>
    <w:p w:rsidR="004D1E02" w:rsidRDefault="00981A26">
      <w:pPr>
        <w:pStyle w:val="11"/>
        <w:numPr>
          <w:ilvl w:val="0"/>
          <w:numId w:val="4"/>
        </w:numPr>
        <w:tabs>
          <w:tab w:val="left" w:pos="358"/>
        </w:tabs>
        <w:spacing w:after="40" w:line="240" w:lineRule="auto"/>
        <w:ind w:firstLine="0"/>
      </w:pPr>
      <w:bookmarkStart w:id="118" w:name="bookmark127"/>
      <w:bookmarkEnd w:id="118"/>
      <w:r>
        <w:t>Колонки</w:t>
      </w:r>
    </w:p>
    <w:p w:rsidR="004D1E02" w:rsidRDefault="00981A26">
      <w:pPr>
        <w:pStyle w:val="11"/>
        <w:numPr>
          <w:ilvl w:val="0"/>
          <w:numId w:val="4"/>
        </w:numPr>
        <w:tabs>
          <w:tab w:val="left" w:pos="358"/>
        </w:tabs>
        <w:spacing w:after="80" w:line="240" w:lineRule="auto"/>
        <w:ind w:firstLine="0"/>
      </w:pPr>
      <w:bookmarkStart w:id="119" w:name="bookmark128"/>
      <w:bookmarkEnd w:id="119"/>
      <w:r>
        <w:t>Компьютер</w:t>
      </w:r>
    </w:p>
    <w:sectPr w:rsidR="004D1E02" w:rsidSect="004D1E02">
      <w:pgSz w:w="11900" w:h="16840"/>
      <w:pgMar w:top="562" w:right="1148" w:bottom="562" w:left="639" w:header="134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26" w:rsidRDefault="00981A26" w:rsidP="004D1E02">
      <w:r>
        <w:separator/>
      </w:r>
    </w:p>
  </w:endnote>
  <w:endnote w:type="continuationSeparator" w:id="1">
    <w:p w:rsidR="00981A26" w:rsidRDefault="00981A26" w:rsidP="004D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103" w:rsidRDefault="00ED1103">
    <w:pPr>
      <w:pStyle w:val="aa"/>
    </w:pPr>
    <w:r>
      <w:t xml:space="preserve">                                                           с. Малобыково 2022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26" w:rsidRDefault="00981A26"/>
  </w:footnote>
  <w:footnote w:type="continuationSeparator" w:id="1">
    <w:p w:rsidR="00981A26" w:rsidRDefault="00981A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344"/>
    <w:multiLevelType w:val="multilevel"/>
    <w:tmpl w:val="7362EDA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F13BDE"/>
    <w:multiLevelType w:val="multilevel"/>
    <w:tmpl w:val="FF422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277657"/>
    <w:multiLevelType w:val="multilevel"/>
    <w:tmpl w:val="706A33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283F03"/>
    <w:multiLevelType w:val="multilevel"/>
    <w:tmpl w:val="39FE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D1E02"/>
    <w:rsid w:val="004D1E02"/>
    <w:rsid w:val="00981A26"/>
    <w:rsid w:val="00ED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1E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1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4D1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4D1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4D1E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sid w:val="004D1E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4D1E02"/>
    <w:pPr>
      <w:spacing w:line="293" w:lineRule="auto"/>
      <w:ind w:firstLine="2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4D1E02"/>
    <w:pPr>
      <w:spacing w:line="293" w:lineRule="auto"/>
      <w:ind w:firstLine="2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D1E02"/>
    <w:pPr>
      <w:spacing w:after="1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D1E02"/>
    <w:rPr>
      <w:rFonts w:ascii="Times New Roman" w:eastAsia="Times New Roman" w:hAnsi="Times New Roman" w:cs="Times New Roman"/>
      <w:sz w:val="15"/>
      <w:szCs w:val="15"/>
    </w:rPr>
  </w:style>
  <w:style w:type="paragraph" w:customStyle="1" w:styleId="a7">
    <w:name w:val="Подпись к таблице"/>
    <w:basedOn w:val="a"/>
    <w:link w:val="a6"/>
    <w:rsid w:val="004D1E02"/>
    <w:rPr>
      <w:rFonts w:ascii="Times New Roman" w:eastAsia="Times New Roman" w:hAnsi="Times New Roman" w:cs="Times New Roman"/>
      <w:b/>
      <w:bCs/>
    </w:rPr>
  </w:style>
  <w:style w:type="paragraph" w:styleId="a8">
    <w:name w:val="header"/>
    <w:basedOn w:val="a"/>
    <w:link w:val="a9"/>
    <w:uiPriority w:val="99"/>
    <w:semiHidden/>
    <w:unhideWhenUsed/>
    <w:rsid w:val="00ED11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110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D11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11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06/" TargetMode="External"/><Relationship Id="rId18" Type="http://schemas.openxmlformats.org/officeDocument/2006/relationships/hyperlink" Target="https://resh.edu.ru/subject/lesson/7526/start/252227/" TargetMode="External"/><Relationship Id="rId26" Type="http://schemas.openxmlformats.org/officeDocument/2006/relationships/hyperlink" Target="https://resh.edu.ru/subject/lesson/7531/start/253064/" TargetMode="External"/><Relationship Id="rId39" Type="http://schemas.openxmlformats.org/officeDocument/2006/relationships/hyperlink" Target="https://resh.edu.ru/subject/lesson/7542/start/252847/" TargetMode="External"/><Relationship Id="rId21" Type="http://schemas.openxmlformats.org/officeDocument/2006/relationships/hyperlink" Target="https://resh.edu.ru/subject/lesson/7527/start/310453/" TargetMode="External"/><Relationship Id="rId34" Type="http://schemas.openxmlformats.org/officeDocument/2006/relationships/hyperlink" Target="https://resh.edu.ru/subject/lesson/7538/start/288851/" TargetMode="External"/><Relationship Id="rId42" Type="http://schemas.openxmlformats.org/officeDocument/2006/relationships/hyperlink" Target="https://resh.edu.ru/subject/lesson/7545/start/310608/" TargetMode="External"/><Relationship Id="rId47" Type="http://schemas.openxmlformats.org/officeDocument/2006/relationships/hyperlink" Target="https://resh.edu.ru/subject/lesson/7549/start/310701/" TargetMode="External"/><Relationship Id="rId50" Type="http://schemas.openxmlformats.org/officeDocument/2006/relationships/hyperlink" Target="https://resh.edu.ru/subject/lesson/602/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s://resh.edu.ru/subject/lesson/7521/start/253219/" TargetMode="External"/><Relationship Id="rId17" Type="http://schemas.openxmlformats.org/officeDocument/2006/relationships/hyperlink" Target="https://resh.edu.ru/subject/lesson/7523/start/310422/" TargetMode="External"/><Relationship Id="rId25" Type="http://schemas.openxmlformats.org/officeDocument/2006/relationships/hyperlink" Target="https://resh.edu.ru/subject/lesson/593/" TargetMode="External"/><Relationship Id="rId33" Type="http://schemas.openxmlformats.org/officeDocument/2006/relationships/hyperlink" Target="https://resh.edu.ru/subject/lesson/7537/start/252940/" TargetMode="External"/><Relationship Id="rId38" Type="http://schemas.openxmlformats.org/officeDocument/2006/relationships/hyperlink" Target="https://resh.edu.ru/subject/lesson/7541/start/252878/" TargetMode="External"/><Relationship Id="rId46" Type="http://schemas.openxmlformats.org/officeDocument/2006/relationships/hyperlink" Target="https://resh.edu.ru/subject/lesson/60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525/start/310391/" TargetMode="External"/><Relationship Id="rId20" Type="http://schemas.openxmlformats.org/officeDocument/2006/relationships/hyperlink" Target="https://resh.edu.ru/subject/lesson/429/" TargetMode="External"/><Relationship Id="rId29" Type="http://schemas.openxmlformats.org/officeDocument/2006/relationships/hyperlink" Target="https://resh.edu.ru/subject/lesson/47/" TargetMode="External"/><Relationship Id="rId41" Type="http://schemas.openxmlformats.org/officeDocument/2006/relationships/hyperlink" Target="https://resh.edu.ru/subject/lesson/7544/start/252816/" TargetMode="External"/><Relationship Id="rId54" Type="http://schemas.openxmlformats.org/officeDocument/2006/relationships/hyperlink" Target="https://resh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520/start/253250/" TargetMode="External"/><Relationship Id="rId24" Type="http://schemas.openxmlformats.org/officeDocument/2006/relationships/hyperlink" Target="https://resh.edu.ru/subject/lesson/7531/start/253064/" TargetMode="External"/><Relationship Id="rId32" Type="http://schemas.openxmlformats.org/officeDocument/2006/relationships/hyperlink" Target="https://resh.edu.ru/subject/lesson/7536/start/310577/" TargetMode="External"/><Relationship Id="rId37" Type="http://schemas.openxmlformats.org/officeDocument/2006/relationships/hyperlink" Target="https://resh.edu.ru/subject/lesson/7540/start/252909/" TargetMode="External"/><Relationship Id="rId40" Type="http://schemas.openxmlformats.org/officeDocument/2006/relationships/hyperlink" Target="https://resh.edu.ru/subject/lesson/7543/start/296170/" TargetMode="External"/><Relationship Id="rId45" Type="http://schemas.openxmlformats.org/officeDocument/2006/relationships/hyperlink" Target="https://resh.edu.ru/subject/lesson/7548/start/296232/" TargetMode="External"/><Relationship Id="rId53" Type="http://schemas.openxmlformats.org/officeDocument/2006/relationships/hyperlink" Target="https://resh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524/start/310360/" TargetMode="External"/><Relationship Id="rId23" Type="http://schemas.openxmlformats.org/officeDocument/2006/relationships/hyperlink" Target="https://resh.edu.ru/subject/lesson/7530/start/252723/" TargetMode="External"/><Relationship Id="rId28" Type="http://schemas.openxmlformats.org/officeDocument/2006/relationships/hyperlink" Target="https://resh.edu.ru/subject/lesson/62/" TargetMode="External"/><Relationship Id="rId36" Type="http://schemas.openxmlformats.org/officeDocument/2006/relationships/hyperlink" Target="https://resh.edu.ru/subject/lesson/7535/start/310546/" TargetMode="External"/><Relationship Id="rId49" Type="http://schemas.openxmlformats.org/officeDocument/2006/relationships/hyperlink" Target="https://resh.edu.ru/subject/lesson/7552/start/311500/" TargetMode="External"/><Relationship Id="rId10" Type="http://schemas.openxmlformats.org/officeDocument/2006/relationships/hyperlink" Target="https://resh.edu.ru/subject/lesson/7519/start/310298/" TargetMode="External"/><Relationship Id="rId19" Type="http://schemas.openxmlformats.org/officeDocument/2006/relationships/hyperlink" Target="https://resh.edu.ru/subject/lesson/7529/start/252754/" TargetMode="External"/><Relationship Id="rId31" Type="http://schemas.openxmlformats.org/officeDocument/2006/relationships/hyperlink" Target="https://resh.edu.ru/subject/lesson/7534/start/310515/" TargetMode="External"/><Relationship Id="rId44" Type="http://schemas.openxmlformats.org/officeDocument/2006/relationships/hyperlink" Target="https://resh.edu.ru/subject/lesson/7547/start/310670/" TargetMode="External"/><Relationship Id="rId52" Type="http://schemas.openxmlformats.org/officeDocument/2006/relationships/hyperlink" Target="https://resh.edu.ru/subject/lesson/7551/start/325120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resh.edu.ru/subject/lesson/7522/start/310329/" TargetMode="External"/><Relationship Id="rId22" Type="http://schemas.openxmlformats.org/officeDocument/2006/relationships/hyperlink" Target="https://resh.edu.ru/subject/lesson/7528/start/253095/" TargetMode="External"/><Relationship Id="rId27" Type="http://schemas.openxmlformats.org/officeDocument/2006/relationships/hyperlink" Target="https://resh.edu.ru/subject/lesson/57/" TargetMode="External"/><Relationship Id="rId30" Type="http://schemas.openxmlformats.org/officeDocument/2006/relationships/hyperlink" Target="https://resh.edu.ru/subject/lesson/7533/start/252661/" TargetMode="External"/><Relationship Id="rId35" Type="http://schemas.openxmlformats.org/officeDocument/2006/relationships/hyperlink" Target="https://resh.edu.ru/subject/lesson/7539/start/252537/" TargetMode="External"/><Relationship Id="rId43" Type="http://schemas.openxmlformats.org/officeDocument/2006/relationships/hyperlink" Target="https://resh.edu.ru/subject/lesson/7546/start/310639/" TargetMode="External"/><Relationship Id="rId48" Type="http://schemas.openxmlformats.org/officeDocument/2006/relationships/hyperlink" Target="https://resh.edu.ru/subject/lesson/7550/start/311469/" TargetMode="External"/><Relationship Id="rId56" Type="http://schemas.openxmlformats.org/officeDocument/2006/relationships/theme" Target="theme/theme1.xml"/><Relationship Id="rId8" Type="http://schemas.openxmlformats.org/officeDocument/2006/relationships/package" Target="embeddings/_________Microsoft_Office_Word1.docx"/><Relationship Id="rId51" Type="http://schemas.openxmlformats.org/officeDocument/2006/relationships/hyperlink" Target="https://resh.edu.ru/subject/lesson/604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7358</Words>
  <Characters>41947</Characters>
  <Application>Microsoft Office Word</Application>
  <DocSecurity>0</DocSecurity>
  <Lines>349</Lines>
  <Paragraphs>98</Paragraphs>
  <ScaleCrop>false</ScaleCrop>
  <Company/>
  <LinksUpToDate>false</LinksUpToDate>
  <CharactersWithSpaces>49207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2022-09-15T10:56:00Z</dcterms:created>
  <dcterms:modified xsi:type="dcterms:W3CDTF">2022-09-15T10:58:00Z</dcterms:modified>
</cp:coreProperties>
</file>